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16DF" w:rsidRPr="00185123" w:rsidRDefault="00185123" w:rsidP="00185123">
      <w:pPr>
        <w:spacing w:line="520" w:lineRule="exact"/>
        <w:ind w:leftChars="-81" w:left="-194" w:rightChars="-94" w:right="-226"/>
        <w:jc w:val="center"/>
        <w:rPr>
          <w:rFonts w:ascii="Times New Roman" w:eastAsia="標楷體" w:hAnsi="Times New Roman" w:cs="Times New Roman"/>
          <w:b/>
          <w:color w:val="000000"/>
          <w:sz w:val="36"/>
          <w:szCs w:val="28"/>
        </w:rPr>
      </w:pPr>
      <w:bookmarkStart w:id="0" w:name="_GoBack"/>
      <w:r w:rsidRPr="00635905">
        <w:rPr>
          <w:rFonts w:eastAsia="標楷體"/>
          <w:b/>
          <w:color w:val="000000" w:themeColor="text1"/>
          <w:sz w:val="40"/>
          <w:szCs w:val="40"/>
        </w:rPr>
        <w:t>一次用塑膠吸管限制使用</w:t>
      </w:r>
      <w:proofErr w:type="gramStart"/>
      <w:r>
        <w:rPr>
          <w:rFonts w:eastAsia="標楷體" w:hint="eastAsia"/>
          <w:b/>
          <w:color w:val="000000" w:themeColor="text1"/>
          <w:sz w:val="40"/>
          <w:szCs w:val="40"/>
        </w:rPr>
        <w:t>研</w:t>
      </w:r>
      <w:proofErr w:type="gramEnd"/>
      <w:r>
        <w:rPr>
          <w:rFonts w:eastAsia="標楷體" w:hint="eastAsia"/>
          <w:b/>
          <w:color w:val="000000" w:themeColor="text1"/>
          <w:sz w:val="40"/>
          <w:szCs w:val="40"/>
        </w:rPr>
        <w:t>商</w:t>
      </w:r>
      <w:r w:rsidRPr="00635905">
        <w:rPr>
          <w:rFonts w:eastAsia="標楷體"/>
          <w:b/>
          <w:color w:val="000000" w:themeColor="text1"/>
          <w:sz w:val="40"/>
          <w:szCs w:val="40"/>
        </w:rPr>
        <w:t>會議</w:t>
      </w:r>
    </w:p>
    <w:bookmarkEnd w:id="0"/>
    <w:p w:rsidR="005A22D8" w:rsidRPr="00CE2282" w:rsidRDefault="005A22D8" w:rsidP="005A22D8">
      <w:pPr>
        <w:pStyle w:val="a7"/>
        <w:numPr>
          <w:ilvl w:val="0"/>
          <w:numId w:val="2"/>
        </w:numPr>
        <w:tabs>
          <w:tab w:val="left" w:pos="900"/>
        </w:tabs>
        <w:ind w:leftChars="0" w:left="567" w:hanging="567"/>
        <w:rPr>
          <w:rFonts w:ascii="Times New Roman" w:eastAsia="標楷體" w:hAnsi="Times New Roman" w:cs="Times New Roman"/>
          <w:b/>
          <w:sz w:val="28"/>
        </w:rPr>
      </w:pPr>
      <w:r w:rsidRPr="00CE2282">
        <w:rPr>
          <w:rFonts w:ascii="Times New Roman" w:eastAsia="標楷體" w:hAnsi="Times New Roman" w:cs="Times New Roman"/>
          <w:b/>
          <w:sz w:val="28"/>
        </w:rPr>
        <w:t>時間、地點：</w:t>
      </w:r>
    </w:p>
    <w:tbl>
      <w:tblPr>
        <w:tblW w:w="904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93"/>
        <w:gridCol w:w="2241"/>
        <w:gridCol w:w="5514"/>
      </w:tblGrid>
      <w:tr w:rsidR="00795E44" w:rsidRPr="00CE2282" w:rsidTr="00611FB5">
        <w:trPr>
          <w:trHeight w:val="488"/>
          <w:tblHeader/>
          <w:jc w:val="center"/>
        </w:trPr>
        <w:tc>
          <w:tcPr>
            <w:tcW w:w="1293" w:type="dxa"/>
            <w:vAlign w:val="center"/>
          </w:tcPr>
          <w:p w:rsidR="00795E44" w:rsidRPr="00CE2282" w:rsidRDefault="00795E44" w:rsidP="002D1D41">
            <w:pPr>
              <w:pStyle w:val="-"/>
              <w:rPr>
                <w:strike/>
              </w:rPr>
            </w:pPr>
            <w:r w:rsidRPr="00CE2282">
              <w:t>課程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795E44" w:rsidRPr="00CE2282" w:rsidRDefault="00795E44" w:rsidP="002D1D41">
            <w:pPr>
              <w:pStyle w:val="-"/>
              <w:rPr>
                <w:strike/>
              </w:rPr>
            </w:pPr>
            <w:r w:rsidRPr="00CE2282">
              <w:t>時間</w:t>
            </w:r>
          </w:p>
        </w:tc>
        <w:tc>
          <w:tcPr>
            <w:tcW w:w="5514" w:type="dxa"/>
            <w:shd w:val="clear" w:color="auto" w:fill="auto"/>
            <w:vAlign w:val="center"/>
          </w:tcPr>
          <w:p w:rsidR="00795E44" w:rsidRPr="00CE2282" w:rsidRDefault="00795E44" w:rsidP="002D1D41">
            <w:pPr>
              <w:pStyle w:val="-"/>
              <w:rPr>
                <w:strike/>
              </w:rPr>
            </w:pPr>
            <w:r w:rsidRPr="00CE2282">
              <w:t>地點</w:t>
            </w:r>
          </w:p>
        </w:tc>
      </w:tr>
      <w:tr w:rsidR="00795E44" w:rsidRPr="00CE2282" w:rsidTr="00611FB5">
        <w:trPr>
          <w:trHeight w:val="488"/>
          <w:tblHeader/>
          <w:jc w:val="center"/>
        </w:trPr>
        <w:tc>
          <w:tcPr>
            <w:tcW w:w="1293" w:type="dxa"/>
            <w:vAlign w:val="center"/>
          </w:tcPr>
          <w:p w:rsidR="00795E44" w:rsidRPr="00CE2282" w:rsidRDefault="00795E44" w:rsidP="00795E44">
            <w:pPr>
              <w:pStyle w:val="-1"/>
              <w:snapToGrid w:val="0"/>
              <w:spacing w:line="2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CE2282">
              <w:rPr>
                <w:rFonts w:eastAsia="標楷體"/>
                <w:sz w:val="28"/>
                <w:szCs w:val="24"/>
                <w:u w:val="single"/>
              </w:rPr>
              <w:t>第</w:t>
            </w:r>
            <w:r>
              <w:rPr>
                <w:rFonts w:eastAsia="標楷體" w:hint="eastAsia"/>
                <w:sz w:val="28"/>
                <w:szCs w:val="24"/>
                <w:u w:val="single"/>
              </w:rPr>
              <w:t>5</w:t>
            </w:r>
            <w:r w:rsidRPr="00CE2282">
              <w:rPr>
                <w:rFonts w:eastAsia="標楷體"/>
                <w:sz w:val="28"/>
                <w:szCs w:val="24"/>
                <w:u w:val="single"/>
              </w:rPr>
              <w:t>場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795E44" w:rsidRDefault="00795E44" w:rsidP="00795E44">
            <w:pPr>
              <w:pStyle w:val="-1"/>
              <w:snapToGrid w:val="0"/>
              <w:spacing w:line="2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CE2282">
              <w:rPr>
                <w:rFonts w:eastAsia="標楷體"/>
                <w:sz w:val="28"/>
                <w:szCs w:val="24"/>
              </w:rPr>
              <w:t>10</w:t>
            </w:r>
            <w:r>
              <w:rPr>
                <w:rFonts w:eastAsia="標楷體" w:hint="eastAsia"/>
                <w:sz w:val="28"/>
                <w:szCs w:val="24"/>
              </w:rPr>
              <w:t>7</w:t>
            </w:r>
            <w:r w:rsidRPr="00CE2282">
              <w:rPr>
                <w:rFonts w:eastAsia="標楷體"/>
                <w:sz w:val="28"/>
                <w:szCs w:val="24"/>
              </w:rPr>
              <w:t>/</w:t>
            </w:r>
            <w:r>
              <w:rPr>
                <w:rFonts w:eastAsia="標楷體" w:hint="eastAsia"/>
                <w:sz w:val="28"/>
                <w:szCs w:val="24"/>
              </w:rPr>
              <w:t>10</w:t>
            </w:r>
            <w:r w:rsidRPr="00CE2282">
              <w:rPr>
                <w:rFonts w:eastAsia="標楷體"/>
                <w:sz w:val="28"/>
                <w:szCs w:val="24"/>
              </w:rPr>
              <w:t>/</w:t>
            </w:r>
            <w:r>
              <w:rPr>
                <w:rFonts w:eastAsia="標楷體" w:hint="eastAsia"/>
                <w:sz w:val="28"/>
                <w:szCs w:val="24"/>
              </w:rPr>
              <w:t>17</w:t>
            </w:r>
            <w:r w:rsidRPr="00CE2282">
              <w:rPr>
                <w:rFonts w:eastAsia="標楷體"/>
                <w:sz w:val="28"/>
                <w:szCs w:val="24"/>
              </w:rPr>
              <w:t>（</w:t>
            </w:r>
            <w:r>
              <w:rPr>
                <w:rFonts w:eastAsia="標楷體" w:hint="eastAsia"/>
                <w:sz w:val="28"/>
                <w:szCs w:val="24"/>
              </w:rPr>
              <w:t>三</w:t>
            </w:r>
            <w:r w:rsidRPr="00CE2282">
              <w:rPr>
                <w:rFonts w:eastAsia="標楷體"/>
                <w:sz w:val="28"/>
                <w:szCs w:val="24"/>
              </w:rPr>
              <w:t>）</w:t>
            </w:r>
          </w:p>
          <w:p w:rsidR="00795E44" w:rsidRPr="00CE2282" w:rsidRDefault="00795E44" w:rsidP="00795E44">
            <w:pPr>
              <w:pStyle w:val="-1"/>
              <w:snapToGrid w:val="0"/>
              <w:spacing w:line="2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/>
                <w:sz w:val="28"/>
                <w:szCs w:val="24"/>
              </w:rPr>
              <w:t>下</w:t>
            </w:r>
            <w:r w:rsidRPr="00CE2282">
              <w:rPr>
                <w:rFonts w:eastAsia="標楷體"/>
                <w:sz w:val="28"/>
                <w:szCs w:val="24"/>
              </w:rPr>
              <w:t>午</w:t>
            </w:r>
            <w:r>
              <w:rPr>
                <w:rFonts w:eastAsia="標楷體" w:hint="eastAsia"/>
                <w:sz w:val="28"/>
                <w:szCs w:val="24"/>
              </w:rPr>
              <w:t>13</w:t>
            </w:r>
            <w:r w:rsidRPr="00CE2282">
              <w:rPr>
                <w:rFonts w:eastAsia="標楷體"/>
                <w:sz w:val="28"/>
                <w:szCs w:val="24"/>
              </w:rPr>
              <w:t>：</w:t>
            </w:r>
            <w:r>
              <w:rPr>
                <w:rFonts w:eastAsia="標楷體" w:hint="eastAsia"/>
                <w:sz w:val="28"/>
                <w:szCs w:val="24"/>
              </w:rPr>
              <w:t>30</w:t>
            </w:r>
          </w:p>
        </w:tc>
        <w:tc>
          <w:tcPr>
            <w:tcW w:w="5514" w:type="dxa"/>
            <w:shd w:val="clear" w:color="auto" w:fill="auto"/>
            <w:vAlign w:val="center"/>
          </w:tcPr>
          <w:p w:rsidR="00795E44" w:rsidRDefault="00795E44" w:rsidP="003A47E7">
            <w:pPr>
              <w:pStyle w:val="-1"/>
              <w:snapToGrid w:val="0"/>
              <w:spacing w:line="280" w:lineRule="exact"/>
              <w:ind w:left="2"/>
              <w:jc w:val="center"/>
              <w:rPr>
                <w:rFonts w:eastAsia="標楷體"/>
                <w:sz w:val="28"/>
                <w:szCs w:val="22"/>
              </w:rPr>
            </w:pPr>
            <w:r w:rsidRPr="00694D13">
              <w:rPr>
                <w:rFonts w:eastAsia="標楷體" w:hint="eastAsia"/>
                <w:sz w:val="28"/>
                <w:szCs w:val="22"/>
              </w:rPr>
              <w:t>嘉義縣人力發展所</w:t>
            </w:r>
            <w:r w:rsidR="003A47E7" w:rsidRPr="003A47E7">
              <w:rPr>
                <w:rFonts w:eastAsia="標楷體" w:hint="eastAsia"/>
                <w:sz w:val="28"/>
                <w:szCs w:val="22"/>
              </w:rPr>
              <w:t>202</w:t>
            </w:r>
            <w:r w:rsidR="003A47E7" w:rsidRPr="003A47E7">
              <w:rPr>
                <w:rFonts w:eastAsia="標楷體" w:hint="eastAsia"/>
                <w:sz w:val="28"/>
                <w:szCs w:val="22"/>
              </w:rPr>
              <w:t>階梯教室</w:t>
            </w:r>
          </w:p>
          <w:p w:rsidR="00795E44" w:rsidRPr="00CE2282" w:rsidRDefault="00795E44" w:rsidP="00795E44">
            <w:pPr>
              <w:pStyle w:val="-1"/>
              <w:snapToGrid w:val="0"/>
              <w:spacing w:line="280" w:lineRule="exact"/>
              <w:ind w:left="2"/>
              <w:jc w:val="center"/>
              <w:rPr>
                <w:rFonts w:eastAsia="標楷體"/>
                <w:sz w:val="28"/>
                <w:szCs w:val="22"/>
              </w:rPr>
            </w:pPr>
            <w:r>
              <w:rPr>
                <w:rFonts w:eastAsia="標楷體" w:hint="eastAsia"/>
                <w:sz w:val="28"/>
                <w:szCs w:val="22"/>
              </w:rPr>
              <w:t>（</w:t>
            </w:r>
            <w:r w:rsidRPr="00694D13">
              <w:rPr>
                <w:rFonts w:eastAsia="標楷體" w:hint="eastAsia"/>
                <w:sz w:val="28"/>
                <w:szCs w:val="22"/>
              </w:rPr>
              <w:t>嘉義縣太保市</w:t>
            </w:r>
            <w:proofErr w:type="gramStart"/>
            <w:r w:rsidRPr="00694D13">
              <w:rPr>
                <w:rFonts w:eastAsia="標楷體" w:hint="eastAsia"/>
                <w:sz w:val="28"/>
                <w:szCs w:val="22"/>
              </w:rPr>
              <w:t>祥</w:t>
            </w:r>
            <w:proofErr w:type="gramEnd"/>
            <w:r w:rsidRPr="00694D13">
              <w:rPr>
                <w:rFonts w:eastAsia="標楷體" w:hint="eastAsia"/>
                <w:sz w:val="28"/>
                <w:szCs w:val="22"/>
              </w:rPr>
              <w:t>和二路東段</w:t>
            </w:r>
            <w:r w:rsidRPr="00694D13">
              <w:rPr>
                <w:rFonts w:eastAsia="標楷體" w:hint="eastAsia"/>
                <w:sz w:val="28"/>
                <w:szCs w:val="22"/>
              </w:rPr>
              <w:t>8</w:t>
            </w:r>
            <w:r w:rsidRPr="00694D13">
              <w:rPr>
                <w:rFonts w:eastAsia="標楷體" w:hint="eastAsia"/>
                <w:sz w:val="28"/>
                <w:szCs w:val="22"/>
              </w:rPr>
              <w:t>號</w:t>
            </w:r>
            <w:r>
              <w:rPr>
                <w:rFonts w:eastAsia="標楷體" w:hint="eastAsia"/>
                <w:sz w:val="28"/>
                <w:szCs w:val="22"/>
              </w:rPr>
              <w:t>）</w:t>
            </w:r>
          </w:p>
        </w:tc>
      </w:tr>
      <w:tr w:rsidR="00795E44" w:rsidRPr="001531D2" w:rsidTr="00611FB5">
        <w:trPr>
          <w:trHeight w:val="488"/>
          <w:tblHeader/>
          <w:jc w:val="center"/>
        </w:trPr>
        <w:tc>
          <w:tcPr>
            <w:tcW w:w="1293" w:type="dxa"/>
            <w:vAlign w:val="center"/>
          </w:tcPr>
          <w:p w:rsidR="00795E44" w:rsidRPr="00CE2282" w:rsidRDefault="00795E44" w:rsidP="00795E44">
            <w:pPr>
              <w:pStyle w:val="-1"/>
              <w:snapToGrid w:val="0"/>
              <w:spacing w:line="280" w:lineRule="exact"/>
              <w:jc w:val="center"/>
              <w:rPr>
                <w:rFonts w:eastAsia="標楷體"/>
                <w:sz w:val="28"/>
                <w:szCs w:val="24"/>
                <w:u w:val="single"/>
              </w:rPr>
            </w:pPr>
            <w:r w:rsidRPr="00CE2282">
              <w:rPr>
                <w:rFonts w:eastAsia="標楷體"/>
                <w:sz w:val="28"/>
                <w:szCs w:val="24"/>
                <w:u w:val="single"/>
              </w:rPr>
              <w:t>第</w:t>
            </w:r>
            <w:r>
              <w:rPr>
                <w:rFonts w:eastAsia="標楷體" w:hint="eastAsia"/>
                <w:sz w:val="28"/>
                <w:szCs w:val="24"/>
                <w:u w:val="single"/>
              </w:rPr>
              <w:t>6</w:t>
            </w:r>
            <w:r w:rsidRPr="00CE2282">
              <w:rPr>
                <w:rFonts w:eastAsia="標楷體"/>
                <w:sz w:val="28"/>
                <w:szCs w:val="24"/>
                <w:u w:val="single"/>
              </w:rPr>
              <w:t>場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795E44" w:rsidRDefault="00795E44" w:rsidP="00795E44">
            <w:pPr>
              <w:pStyle w:val="-1"/>
              <w:snapToGrid w:val="0"/>
              <w:spacing w:line="2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CE2282">
              <w:rPr>
                <w:rFonts w:eastAsia="標楷體"/>
                <w:sz w:val="28"/>
                <w:szCs w:val="24"/>
              </w:rPr>
              <w:t>10</w:t>
            </w:r>
            <w:r>
              <w:rPr>
                <w:rFonts w:eastAsia="標楷體" w:hint="eastAsia"/>
                <w:sz w:val="28"/>
                <w:szCs w:val="24"/>
              </w:rPr>
              <w:t>7</w:t>
            </w:r>
            <w:r w:rsidRPr="00CE2282">
              <w:rPr>
                <w:rFonts w:eastAsia="標楷體"/>
                <w:sz w:val="28"/>
                <w:szCs w:val="24"/>
              </w:rPr>
              <w:t>/</w:t>
            </w:r>
            <w:r>
              <w:rPr>
                <w:rFonts w:eastAsia="標楷體" w:hint="eastAsia"/>
                <w:sz w:val="28"/>
                <w:szCs w:val="24"/>
              </w:rPr>
              <w:t>10</w:t>
            </w:r>
            <w:r w:rsidRPr="00CE2282">
              <w:rPr>
                <w:rFonts w:eastAsia="標楷體"/>
                <w:sz w:val="28"/>
                <w:szCs w:val="24"/>
              </w:rPr>
              <w:t>/</w:t>
            </w:r>
            <w:r>
              <w:rPr>
                <w:rFonts w:eastAsia="標楷體" w:hint="eastAsia"/>
                <w:sz w:val="28"/>
                <w:szCs w:val="24"/>
              </w:rPr>
              <w:t>22</w:t>
            </w:r>
            <w:r w:rsidRPr="00CE2282">
              <w:rPr>
                <w:rFonts w:eastAsia="標楷體"/>
                <w:sz w:val="28"/>
                <w:szCs w:val="24"/>
              </w:rPr>
              <w:t>（</w:t>
            </w:r>
            <w:r>
              <w:rPr>
                <w:rFonts w:eastAsia="標楷體" w:hint="eastAsia"/>
                <w:sz w:val="28"/>
                <w:szCs w:val="24"/>
              </w:rPr>
              <w:t>一</w:t>
            </w:r>
            <w:r w:rsidRPr="00CE2282">
              <w:rPr>
                <w:rFonts w:eastAsia="標楷體"/>
                <w:sz w:val="28"/>
                <w:szCs w:val="24"/>
              </w:rPr>
              <w:t>）</w:t>
            </w:r>
          </w:p>
          <w:p w:rsidR="00795E44" w:rsidRPr="00CE2282" w:rsidRDefault="00795E44" w:rsidP="00795E44">
            <w:pPr>
              <w:pStyle w:val="-1"/>
              <w:snapToGrid w:val="0"/>
              <w:spacing w:line="2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/>
                <w:sz w:val="28"/>
                <w:szCs w:val="24"/>
              </w:rPr>
              <w:t>下</w:t>
            </w:r>
            <w:r w:rsidRPr="00CE2282">
              <w:rPr>
                <w:rFonts w:eastAsia="標楷體"/>
                <w:sz w:val="28"/>
                <w:szCs w:val="24"/>
              </w:rPr>
              <w:t>午</w:t>
            </w:r>
            <w:r>
              <w:rPr>
                <w:rFonts w:eastAsia="標楷體" w:hint="eastAsia"/>
                <w:sz w:val="28"/>
                <w:szCs w:val="24"/>
              </w:rPr>
              <w:t>13</w:t>
            </w:r>
            <w:r w:rsidRPr="00CE2282">
              <w:rPr>
                <w:rFonts w:eastAsia="標楷體"/>
                <w:sz w:val="28"/>
                <w:szCs w:val="24"/>
              </w:rPr>
              <w:t>：</w:t>
            </w:r>
            <w:r>
              <w:rPr>
                <w:rFonts w:eastAsia="標楷體" w:hint="eastAsia"/>
                <w:sz w:val="28"/>
                <w:szCs w:val="24"/>
              </w:rPr>
              <w:t>30</w:t>
            </w:r>
          </w:p>
        </w:tc>
        <w:tc>
          <w:tcPr>
            <w:tcW w:w="5514" w:type="dxa"/>
            <w:shd w:val="clear" w:color="auto" w:fill="auto"/>
            <w:vAlign w:val="center"/>
          </w:tcPr>
          <w:p w:rsidR="00795E44" w:rsidRDefault="00795E44" w:rsidP="00795E44">
            <w:pPr>
              <w:pStyle w:val="-1"/>
              <w:snapToGrid w:val="0"/>
              <w:spacing w:line="280" w:lineRule="exact"/>
              <w:ind w:left="1095" w:hangingChars="391" w:hanging="1095"/>
              <w:jc w:val="center"/>
              <w:rPr>
                <w:rFonts w:eastAsia="標楷體"/>
                <w:sz w:val="28"/>
                <w:szCs w:val="22"/>
              </w:rPr>
            </w:pPr>
            <w:r w:rsidRPr="008B327D">
              <w:rPr>
                <w:rFonts w:eastAsia="標楷體" w:hint="eastAsia"/>
                <w:sz w:val="28"/>
                <w:szCs w:val="22"/>
              </w:rPr>
              <w:t>高雄市政府勞工局勞工教育生活中心</w:t>
            </w:r>
          </w:p>
          <w:p w:rsidR="00795E44" w:rsidRPr="00CE2282" w:rsidRDefault="00795E44" w:rsidP="00795E44">
            <w:pPr>
              <w:pStyle w:val="-1"/>
              <w:snapToGrid w:val="0"/>
              <w:spacing w:line="280" w:lineRule="exact"/>
              <w:ind w:left="1095" w:hangingChars="391" w:hanging="1095"/>
              <w:jc w:val="center"/>
              <w:rPr>
                <w:rFonts w:eastAsia="標楷體"/>
                <w:sz w:val="28"/>
                <w:szCs w:val="22"/>
              </w:rPr>
            </w:pPr>
            <w:r>
              <w:rPr>
                <w:rFonts w:eastAsia="標楷體" w:hint="eastAsia"/>
                <w:sz w:val="28"/>
                <w:szCs w:val="22"/>
              </w:rPr>
              <w:t>303</w:t>
            </w:r>
            <w:r>
              <w:rPr>
                <w:rFonts w:eastAsia="標楷體" w:hint="eastAsia"/>
                <w:sz w:val="28"/>
                <w:szCs w:val="22"/>
              </w:rPr>
              <w:t>會議室</w:t>
            </w:r>
          </w:p>
          <w:p w:rsidR="00795E44" w:rsidRPr="00CE2282" w:rsidRDefault="001531D2" w:rsidP="00795E44">
            <w:pPr>
              <w:pStyle w:val="-1"/>
              <w:snapToGrid w:val="0"/>
              <w:spacing w:line="280" w:lineRule="exact"/>
              <w:ind w:left="1095" w:hangingChars="391" w:hanging="1095"/>
              <w:jc w:val="center"/>
              <w:rPr>
                <w:rFonts w:eastAsia="標楷體"/>
                <w:sz w:val="28"/>
                <w:szCs w:val="22"/>
              </w:rPr>
            </w:pPr>
            <w:r>
              <w:rPr>
                <w:rFonts w:eastAsia="標楷體" w:hint="eastAsia"/>
                <w:sz w:val="28"/>
                <w:szCs w:val="22"/>
              </w:rPr>
              <w:t>（</w:t>
            </w:r>
            <w:r w:rsidR="00795E44" w:rsidRPr="008B327D">
              <w:rPr>
                <w:rFonts w:eastAsia="標楷體" w:hint="eastAsia"/>
                <w:sz w:val="28"/>
                <w:szCs w:val="22"/>
              </w:rPr>
              <w:t>高雄市前鎮區中山</w:t>
            </w:r>
            <w:r w:rsidR="00795E44" w:rsidRPr="008B327D">
              <w:rPr>
                <w:rFonts w:eastAsia="標楷體" w:hint="eastAsia"/>
                <w:sz w:val="28"/>
                <w:szCs w:val="22"/>
              </w:rPr>
              <w:t>3</w:t>
            </w:r>
            <w:r w:rsidR="00795E44" w:rsidRPr="008B327D">
              <w:rPr>
                <w:rFonts w:eastAsia="標楷體" w:hint="eastAsia"/>
                <w:sz w:val="28"/>
                <w:szCs w:val="22"/>
              </w:rPr>
              <w:t>路</w:t>
            </w:r>
            <w:r w:rsidR="00795E44" w:rsidRPr="008B327D">
              <w:rPr>
                <w:rFonts w:eastAsia="標楷體" w:hint="eastAsia"/>
                <w:sz w:val="28"/>
                <w:szCs w:val="22"/>
              </w:rPr>
              <w:t>132</w:t>
            </w:r>
            <w:r w:rsidR="00795E44" w:rsidRPr="008B327D">
              <w:rPr>
                <w:rFonts w:eastAsia="標楷體" w:hint="eastAsia"/>
                <w:sz w:val="28"/>
                <w:szCs w:val="22"/>
              </w:rPr>
              <w:t>號</w:t>
            </w:r>
            <w:r>
              <w:rPr>
                <w:rFonts w:eastAsia="標楷體" w:hint="eastAsia"/>
                <w:sz w:val="28"/>
                <w:szCs w:val="22"/>
              </w:rPr>
              <w:t>）</w:t>
            </w:r>
          </w:p>
        </w:tc>
      </w:tr>
      <w:tr w:rsidR="00795E44" w:rsidRPr="00CE2282" w:rsidTr="00611FB5">
        <w:trPr>
          <w:trHeight w:val="787"/>
          <w:jc w:val="center"/>
        </w:trPr>
        <w:tc>
          <w:tcPr>
            <w:tcW w:w="1293" w:type="dxa"/>
            <w:vAlign w:val="center"/>
          </w:tcPr>
          <w:p w:rsidR="00795E44" w:rsidRPr="00CE2282" w:rsidRDefault="00795E44" w:rsidP="00795E44">
            <w:pPr>
              <w:pStyle w:val="-1"/>
              <w:snapToGrid w:val="0"/>
              <w:spacing w:line="280" w:lineRule="exact"/>
              <w:jc w:val="center"/>
              <w:rPr>
                <w:rFonts w:eastAsia="標楷體"/>
                <w:sz w:val="28"/>
                <w:szCs w:val="24"/>
                <w:u w:val="single"/>
              </w:rPr>
            </w:pPr>
            <w:r w:rsidRPr="00CE2282">
              <w:rPr>
                <w:rFonts w:eastAsia="標楷體"/>
                <w:sz w:val="28"/>
                <w:szCs w:val="24"/>
                <w:u w:val="single"/>
              </w:rPr>
              <w:t>第</w:t>
            </w:r>
            <w:r>
              <w:rPr>
                <w:rFonts w:eastAsia="標楷體" w:hint="eastAsia"/>
                <w:sz w:val="28"/>
                <w:szCs w:val="24"/>
                <w:u w:val="single"/>
              </w:rPr>
              <w:t>7</w:t>
            </w:r>
            <w:r w:rsidRPr="00CE2282">
              <w:rPr>
                <w:rFonts w:eastAsia="標楷體"/>
                <w:sz w:val="28"/>
                <w:szCs w:val="24"/>
                <w:u w:val="single"/>
              </w:rPr>
              <w:t>場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795E44" w:rsidRDefault="00795E44" w:rsidP="00795E44">
            <w:pPr>
              <w:pStyle w:val="-1"/>
              <w:snapToGrid w:val="0"/>
              <w:spacing w:line="2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/>
                <w:sz w:val="28"/>
                <w:szCs w:val="24"/>
              </w:rPr>
              <w:t>10</w:t>
            </w:r>
            <w:r>
              <w:rPr>
                <w:rFonts w:eastAsia="標楷體" w:hint="eastAsia"/>
                <w:sz w:val="28"/>
                <w:szCs w:val="24"/>
              </w:rPr>
              <w:t>7</w:t>
            </w:r>
            <w:r>
              <w:rPr>
                <w:rFonts w:eastAsia="標楷體"/>
                <w:sz w:val="28"/>
                <w:szCs w:val="24"/>
              </w:rPr>
              <w:t>/</w:t>
            </w:r>
            <w:r>
              <w:rPr>
                <w:rFonts w:eastAsia="標楷體" w:hint="eastAsia"/>
                <w:sz w:val="28"/>
                <w:szCs w:val="24"/>
              </w:rPr>
              <w:t>10</w:t>
            </w:r>
            <w:r>
              <w:rPr>
                <w:rFonts w:eastAsia="標楷體"/>
                <w:sz w:val="28"/>
                <w:szCs w:val="24"/>
              </w:rPr>
              <w:t>/</w:t>
            </w:r>
            <w:r w:rsidR="006869CA">
              <w:rPr>
                <w:rFonts w:eastAsia="標楷體" w:hint="eastAsia"/>
                <w:sz w:val="28"/>
                <w:szCs w:val="24"/>
              </w:rPr>
              <w:t>30</w:t>
            </w:r>
            <w:r w:rsidRPr="00CE2282">
              <w:rPr>
                <w:rFonts w:eastAsia="標楷體"/>
                <w:sz w:val="28"/>
                <w:szCs w:val="24"/>
              </w:rPr>
              <w:t>（</w:t>
            </w:r>
            <w:r>
              <w:rPr>
                <w:rFonts w:eastAsia="標楷體" w:hint="eastAsia"/>
                <w:sz w:val="28"/>
                <w:szCs w:val="24"/>
              </w:rPr>
              <w:t>二</w:t>
            </w:r>
            <w:r w:rsidRPr="00CE2282">
              <w:rPr>
                <w:rFonts w:eastAsia="標楷體"/>
                <w:sz w:val="28"/>
                <w:szCs w:val="24"/>
              </w:rPr>
              <w:t>）</w:t>
            </w:r>
          </w:p>
          <w:p w:rsidR="00795E44" w:rsidRPr="00CE2282" w:rsidRDefault="00795E44" w:rsidP="00795E44">
            <w:pPr>
              <w:pStyle w:val="-1"/>
              <w:snapToGrid w:val="0"/>
              <w:spacing w:line="2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/>
                <w:sz w:val="28"/>
                <w:szCs w:val="24"/>
              </w:rPr>
              <w:t>下</w:t>
            </w:r>
            <w:r w:rsidRPr="00CE2282">
              <w:rPr>
                <w:rFonts w:eastAsia="標楷體"/>
                <w:sz w:val="28"/>
                <w:szCs w:val="24"/>
              </w:rPr>
              <w:t>午</w:t>
            </w:r>
            <w:r>
              <w:rPr>
                <w:rFonts w:eastAsia="標楷體" w:hint="eastAsia"/>
                <w:sz w:val="28"/>
                <w:szCs w:val="24"/>
              </w:rPr>
              <w:t>13</w:t>
            </w:r>
            <w:r w:rsidRPr="00CE2282">
              <w:rPr>
                <w:rFonts w:eastAsia="標楷體"/>
                <w:sz w:val="28"/>
                <w:szCs w:val="24"/>
              </w:rPr>
              <w:t>：</w:t>
            </w:r>
            <w:r>
              <w:rPr>
                <w:rFonts w:eastAsia="標楷體" w:hint="eastAsia"/>
                <w:sz w:val="28"/>
                <w:szCs w:val="24"/>
              </w:rPr>
              <w:t>30</w:t>
            </w:r>
          </w:p>
        </w:tc>
        <w:tc>
          <w:tcPr>
            <w:tcW w:w="5514" w:type="dxa"/>
            <w:shd w:val="clear" w:color="auto" w:fill="auto"/>
            <w:vAlign w:val="center"/>
          </w:tcPr>
          <w:p w:rsidR="00795E44" w:rsidRPr="00CE2282" w:rsidRDefault="00795E44" w:rsidP="00795E44">
            <w:pPr>
              <w:pStyle w:val="-1"/>
              <w:snapToGrid w:val="0"/>
              <w:spacing w:line="280" w:lineRule="exact"/>
              <w:ind w:left="2"/>
              <w:jc w:val="center"/>
              <w:rPr>
                <w:rFonts w:eastAsia="標楷體"/>
                <w:sz w:val="28"/>
                <w:szCs w:val="22"/>
              </w:rPr>
            </w:pPr>
            <w:proofErr w:type="gramStart"/>
            <w:r w:rsidRPr="008B327D">
              <w:rPr>
                <w:rFonts w:eastAsia="標楷體" w:hint="eastAsia"/>
                <w:sz w:val="28"/>
                <w:szCs w:val="22"/>
              </w:rPr>
              <w:t>臺</w:t>
            </w:r>
            <w:proofErr w:type="gramEnd"/>
            <w:r w:rsidRPr="008B327D">
              <w:rPr>
                <w:rFonts w:eastAsia="標楷體" w:hint="eastAsia"/>
                <w:sz w:val="28"/>
                <w:szCs w:val="22"/>
              </w:rPr>
              <w:t>南市勞工育樂中心</w:t>
            </w:r>
            <w:r w:rsidRPr="000E28DD">
              <w:rPr>
                <w:rFonts w:eastAsia="標楷體" w:hint="eastAsia"/>
                <w:sz w:val="28"/>
                <w:szCs w:val="22"/>
              </w:rPr>
              <w:t>第三會議室</w:t>
            </w:r>
          </w:p>
          <w:p w:rsidR="00795E44" w:rsidRPr="00CE2282" w:rsidRDefault="001531D2" w:rsidP="00795E44">
            <w:pPr>
              <w:pStyle w:val="-1"/>
              <w:snapToGrid w:val="0"/>
              <w:spacing w:line="280" w:lineRule="exact"/>
              <w:ind w:left="2"/>
              <w:jc w:val="center"/>
              <w:rPr>
                <w:rFonts w:eastAsia="標楷體"/>
                <w:sz w:val="28"/>
                <w:szCs w:val="22"/>
              </w:rPr>
            </w:pPr>
            <w:r>
              <w:rPr>
                <w:rFonts w:eastAsia="標楷體" w:hint="eastAsia"/>
                <w:sz w:val="28"/>
                <w:szCs w:val="22"/>
              </w:rPr>
              <w:t>（</w:t>
            </w:r>
            <w:proofErr w:type="gramStart"/>
            <w:r w:rsidR="006869CA" w:rsidRPr="008B327D">
              <w:rPr>
                <w:rFonts w:eastAsia="標楷體" w:hint="eastAsia"/>
                <w:sz w:val="28"/>
                <w:szCs w:val="22"/>
              </w:rPr>
              <w:t>臺</w:t>
            </w:r>
            <w:proofErr w:type="gramEnd"/>
            <w:r w:rsidR="006869CA" w:rsidRPr="00863923">
              <w:rPr>
                <w:rFonts w:eastAsia="標楷體"/>
                <w:kern w:val="0"/>
                <w:sz w:val="28"/>
                <w:lang w:bidi="ta-IN"/>
              </w:rPr>
              <w:t>南市南區南門路</w:t>
            </w:r>
            <w:r w:rsidR="006869CA" w:rsidRPr="00863923">
              <w:rPr>
                <w:rFonts w:eastAsia="標楷體"/>
                <w:kern w:val="0"/>
                <w:sz w:val="28"/>
                <w:lang w:bidi="ta-IN"/>
              </w:rPr>
              <w:t>261</w:t>
            </w:r>
            <w:r w:rsidR="006869CA" w:rsidRPr="00863923">
              <w:rPr>
                <w:rFonts w:eastAsia="標楷體"/>
                <w:kern w:val="0"/>
                <w:sz w:val="28"/>
                <w:lang w:bidi="ta-IN"/>
              </w:rPr>
              <w:t>號</w:t>
            </w:r>
            <w:r>
              <w:rPr>
                <w:rFonts w:eastAsia="標楷體" w:hint="eastAsia"/>
                <w:sz w:val="28"/>
                <w:szCs w:val="22"/>
              </w:rPr>
              <w:t>）</w:t>
            </w:r>
          </w:p>
        </w:tc>
      </w:tr>
    </w:tbl>
    <w:p w:rsidR="00D51597" w:rsidRPr="00D51597" w:rsidRDefault="00344F3E" w:rsidP="00344F3E">
      <w:pPr>
        <w:tabs>
          <w:tab w:val="left" w:pos="900"/>
        </w:tabs>
        <w:snapToGrid w:val="0"/>
        <w:spacing w:beforeLines="50" w:before="180"/>
        <w:rPr>
          <w:rFonts w:ascii="Times New Roman" w:eastAsia="標楷體" w:hAnsi="Times New Roman" w:cs="Times New Roman"/>
          <w:sz w:val="28"/>
        </w:rPr>
      </w:pPr>
      <w:r>
        <w:rPr>
          <w:rFonts w:ascii="Times New Roman" w:eastAsia="標楷體" w:hAnsi="Times New Roman" w:cs="Times New Roman" w:hint="eastAsia"/>
          <w:sz w:val="28"/>
        </w:rPr>
        <w:t>備註：已於</w:t>
      </w:r>
      <w:r>
        <w:rPr>
          <w:rFonts w:ascii="Times New Roman" w:eastAsia="標楷體" w:hAnsi="Times New Roman" w:cs="Times New Roman" w:hint="eastAsia"/>
          <w:sz w:val="28"/>
        </w:rPr>
        <w:t>107/0815</w:t>
      </w:r>
      <w:r>
        <w:rPr>
          <w:rFonts w:ascii="標楷體" w:eastAsia="標楷體" w:hAnsi="標楷體" w:cs="Times New Roman" w:hint="eastAsia"/>
          <w:sz w:val="28"/>
        </w:rPr>
        <w:t>〜</w:t>
      </w:r>
      <w:r>
        <w:rPr>
          <w:rFonts w:ascii="Times New Roman" w:eastAsia="標楷體" w:hAnsi="Times New Roman" w:cs="Times New Roman" w:hint="eastAsia"/>
          <w:sz w:val="28"/>
        </w:rPr>
        <w:t>10709/05</w:t>
      </w:r>
      <w:r>
        <w:rPr>
          <w:rFonts w:ascii="Times New Roman" w:eastAsia="標楷體" w:hAnsi="Times New Roman" w:cs="Times New Roman" w:hint="eastAsia"/>
          <w:sz w:val="28"/>
        </w:rPr>
        <w:t>辦理北部及中部共</w:t>
      </w:r>
      <w:r>
        <w:rPr>
          <w:rFonts w:ascii="Times New Roman" w:eastAsia="標楷體" w:hAnsi="Times New Roman" w:cs="Times New Roman" w:hint="eastAsia"/>
          <w:sz w:val="28"/>
        </w:rPr>
        <w:t>4</w:t>
      </w:r>
      <w:r>
        <w:rPr>
          <w:rFonts w:ascii="Times New Roman" w:eastAsia="標楷體" w:hAnsi="Times New Roman" w:cs="Times New Roman" w:hint="eastAsia"/>
          <w:sz w:val="28"/>
        </w:rPr>
        <w:t>場次，相關會議辦理情形請至「一次用產品減量宣導網站</w:t>
      </w:r>
      <w:r w:rsidR="008550C3">
        <w:rPr>
          <w:rFonts w:ascii="Times New Roman" w:eastAsia="標楷體" w:hAnsi="Times New Roman" w:cs="Times New Roman" w:hint="eastAsia"/>
          <w:sz w:val="28"/>
        </w:rPr>
        <w:t>」最新消息中</w:t>
      </w:r>
      <w:r>
        <w:rPr>
          <w:rFonts w:ascii="Times New Roman" w:eastAsia="標楷體" w:hAnsi="Times New Roman" w:cs="Times New Roman" w:hint="eastAsia"/>
          <w:sz w:val="28"/>
        </w:rPr>
        <w:t>查看。</w:t>
      </w:r>
    </w:p>
    <w:p w:rsidR="005A22D8" w:rsidRDefault="005A22D8" w:rsidP="005A22D8">
      <w:pPr>
        <w:pStyle w:val="a7"/>
        <w:numPr>
          <w:ilvl w:val="0"/>
          <w:numId w:val="2"/>
        </w:numPr>
        <w:tabs>
          <w:tab w:val="left" w:pos="900"/>
        </w:tabs>
        <w:ind w:leftChars="0" w:left="567" w:hanging="567"/>
        <w:rPr>
          <w:rFonts w:ascii="Times New Roman" w:eastAsia="標楷體" w:hAnsi="Times New Roman" w:cs="Times New Roman"/>
          <w:b/>
          <w:sz w:val="28"/>
        </w:rPr>
      </w:pPr>
      <w:r w:rsidRPr="00CE2282">
        <w:rPr>
          <w:rFonts w:ascii="Times New Roman" w:eastAsia="標楷體" w:hAnsi="Times New Roman" w:cs="Times New Roman"/>
          <w:b/>
          <w:sz w:val="28"/>
        </w:rPr>
        <w:t>議程：</w:t>
      </w:r>
    </w:p>
    <w:tbl>
      <w:tblPr>
        <w:tblW w:w="9084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88"/>
        <w:gridCol w:w="6296"/>
      </w:tblGrid>
      <w:tr w:rsidR="00185123" w:rsidRPr="00CE2282" w:rsidTr="002E6C6B">
        <w:trPr>
          <w:trHeight w:val="69"/>
          <w:jc w:val="center"/>
        </w:trPr>
        <w:tc>
          <w:tcPr>
            <w:tcW w:w="278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85123" w:rsidRPr="00CE2282" w:rsidRDefault="00185123" w:rsidP="002D1D41">
            <w:pPr>
              <w:pStyle w:val="-"/>
              <w:rPr>
                <w:strike/>
              </w:rPr>
            </w:pPr>
            <w:r w:rsidRPr="00CE2282">
              <w:t>時間</w:t>
            </w:r>
          </w:p>
        </w:tc>
        <w:tc>
          <w:tcPr>
            <w:tcW w:w="6296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85123" w:rsidRPr="00CE2282" w:rsidRDefault="00185123" w:rsidP="002D1D41">
            <w:pPr>
              <w:pStyle w:val="-"/>
              <w:rPr>
                <w:strike/>
              </w:rPr>
            </w:pPr>
            <w:r w:rsidRPr="00CE2282">
              <w:t>內容</w:t>
            </w:r>
          </w:p>
        </w:tc>
      </w:tr>
      <w:tr w:rsidR="00E6085A" w:rsidRPr="00CE2282" w:rsidTr="002E6C6B">
        <w:trPr>
          <w:trHeight w:val="69"/>
          <w:jc w:val="center"/>
        </w:trPr>
        <w:tc>
          <w:tcPr>
            <w:tcW w:w="2788" w:type="dxa"/>
            <w:tcBorders>
              <w:left w:val="single" w:sz="12" w:space="0" w:color="auto"/>
            </w:tcBorders>
            <w:vAlign w:val="center"/>
          </w:tcPr>
          <w:p w:rsidR="00E6085A" w:rsidRPr="00CE2282" w:rsidRDefault="007D7479" w:rsidP="007D7479">
            <w:pPr>
              <w:pStyle w:val="-1"/>
              <w:snapToGrid w:val="0"/>
              <w:spacing w:line="40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13</w:t>
            </w:r>
            <w:r w:rsidR="00E6085A" w:rsidRPr="00CE2282">
              <w:rPr>
                <w:rFonts w:eastAsia="標楷體"/>
                <w:sz w:val="28"/>
              </w:rPr>
              <w:t>:</w:t>
            </w:r>
            <w:r>
              <w:rPr>
                <w:rFonts w:eastAsia="標楷體" w:hint="eastAsia"/>
                <w:sz w:val="28"/>
              </w:rPr>
              <w:t>00</w:t>
            </w:r>
            <w:r w:rsidR="00E6085A" w:rsidRPr="00CE2282">
              <w:rPr>
                <w:rFonts w:eastAsia="標楷體"/>
                <w:sz w:val="28"/>
              </w:rPr>
              <w:t>-1</w:t>
            </w:r>
            <w:r>
              <w:rPr>
                <w:rFonts w:eastAsia="標楷體" w:hint="eastAsia"/>
                <w:sz w:val="28"/>
              </w:rPr>
              <w:t>3</w:t>
            </w:r>
            <w:r w:rsidR="00E6085A" w:rsidRPr="00CE2282">
              <w:rPr>
                <w:rFonts w:eastAsia="標楷體"/>
                <w:sz w:val="28"/>
              </w:rPr>
              <w:t>:</w:t>
            </w:r>
            <w:r>
              <w:rPr>
                <w:rFonts w:eastAsia="標楷體" w:hint="eastAsia"/>
                <w:sz w:val="28"/>
              </w:rPr>
              <w:t>3</w:t>
            </w:r>
            <w:r w:rsidR="00185123">
              <w:rPr>
                <w:rFonts w:eastAsia="標楷體" w:hint="eastAsia"/>
                <w:sz w:val="28"/>
              </w:rPr>
              <w:t>0</w:t>
            </w:r>
          </w:p>
        </w:tc>
        <w:tc>
          <w:tcPr>
            <w:tcW w:w="6296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085A" w:rsidRPr="00CE2282" w:rsidRDefault="00E6085A" w:rsidP="00185123">
            <w:pPr>
              <w:pStyle w:val="-1"/>
              <w:snapToGrid w:val="0"/>
              <w:spacing w:line="400" w:lineRule="exact"/>
              <w:jc w:val="center"/>
              <w:rPr>
                <w:rFonts w:eastAsia="標楷體"/>
                <w:sz w:val="28"/>
              </w:rPr>
            </w:pPr>
            <w:r w:rsidRPr="00CE2282">
              <w:rPr>
                <w:rFonts w:eastAsia="標楷體"/>
                <w:sz w:val="28"/>
              </w:rPr>
              <w:t>報到</w:t>
            </w:r>
          </w:p>
        </w:tc>
      </w:tr>
      <w:tr w:rsidR="00185123" w:rsidRPr="00CE2282" w:rsidTr="002E6C6B">
        <w:trPr>
          <w:trHeight w:val="619"/>
          <w:jc w:val="center"/>
        </w:trPr>
        <w:tc>
          <w:tcPr>
            <w:tcW w:w="2788" w:type="dxa"/>
            <w:tcBorders>
              <w:left w:val="single" w:sz="12" w:space="0" w:color="auto"/>
            </w:tcBorders>
            <w:vAlign w:val="center"/>
          </w:tcPr>
          <w:p w:rsidR="00185123" w:rsidRPr="00CE2282" w:rsidRDefault="00185123" w:rsidP="007D7479">
            <w:pPr>
              <w:pStyle w:val="-1"/>
              <w:snapToGrid w:val="0"/>
              <w:spacing w:line="40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1</w:t>
            </w:r>
            <w:r w:rsidR="007D7479">
              <w:rPr>
                <w:rFonts w:eastAsia="標楷體" w:hint="eastAsia"/>
                <w:sz w:val="28"/>
              </w:rPr>
              <w:t>3</w:t>
            </w:r>
            <w:r>
              <w:rPr>
                <w:rFonts w:eastAsia="標楷體"/>
                <w:sz w:val="28"/>
              </w:rPr>
              <w:t>:</w:t>
            </w:r>
            <w:r w:rsidR="007D7479">
              <w:rPr>
                <w:rFonts w:eastAsia="標楷體" w:hint="eastAsia"/>
                <w:sz w:val="28"/>
              </w:rPr>
              <w:t>3</w:t>
            </w:r>
            <w:r>
              <w:rPr>
                <w:rFonts w:eastAsia="標楷體" w:hint="eastAsia"/>
                <w:sz w:val="28"/>
              </w:rPr>
              <w:t>0</w:t>
            </w:r>
            <w:r w:rsidRPr="00CE2282">
              <w:rPr>
                <w:rFonts w:eastAsia="標楷體"/>
                <w:sz w:val="28"/>
              </w:rPr>
              <w:t>-1</w:t>
            </w:r>
            <w:r w:rsidR="007D7479">
              <w:rPr>
                <w:rFonts w:eastAsia="標楷體" w:hint="eastAsia"/>
                <w:sz w:val="28"/>
              </w:rPr>
              <w:t>3</w:t>
            </w:r>
            <w:r w:rsidRPr="00CE2282">
              <w:rPr>
                <w:rFonts w:eastAsia="標楷體"/>
                <w:sz w:val="28"/>
              </w:rPr>
              <w:t>:</w:t>
            </w:r>
            <w:r w:rsidR="007D7479">
              <w:rPr>
                <w:rFonts w:eastAsia="標楷體" w:hint="eastAsia"/>
                <w:sz w:val="28"/>
              </w:rPr>
              <w:t>3</w:t>
            </w:r>
            <w:r>
              <w:rPr>
                <w:rFonts w:eastAsia="標楷體" w:hint="eastAsia"/>
                <w:sz w:val="28"/>
              </w:rPr>
              <w:t>5</w:t>
            </w:r>
          </w:p>
        </w:tc>
        <w:tc>
          <w:tcPr>
            <w:tcW w:w="6296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5123" w:rsidRPr="00CE2282" w:rsidRDefault="00185123" w:rsidP="00185123">
            <w:pPr>
              <w:pStyle w:val="-1"/>
              <w:snapToGrid w:val="0"/>
              <w:spacing w:line="400" w:lineRule="exact"/>
              <w:jc w:val="center"/>
              <w:rPr>
                <w:rFonts w:eastAsia="標楷體"/>
                <w:sz w:val="28"/>
              </w:rPr>
            </w:pPr>
            <w:r w:rsidRPr="00CE2282">
              <w:rPr>
                <w:rFonts w:eastAsia="標楷體"/>
                <w:sz w:val="28"/>
              </w:rPr>
              <w:t>開場</w:t>
            </w:r>
          </w:p>
        </w:tc>
      </w:tr>
      <w:tr w:rsidR="00185123" w:rsidRPr="00CE2282" w:rsidTr="002E6C6B">
        <w:trPr>
          <w:trHeight w:val="619"/>
          <w:jc w:val="center"/>
        </w:trPr>
        <w:tc>
          <w:tcPr>
            <w:tcW w:w="2788" w:type="dxa"/>
            <w:tcBorders>
              <w:left w:val="single" w:sz="12" w:space="0" w:color="auto"/>
            </w:tcBorders>
            <w:vAlign w:val="center"/>
          </w:tcPr>
          <w:p w:rsidR="00185123" w:rsidRPr="00CE2282" w:rsidRDefault="00185123" w:rsidP="007D7479">
            <w:pPr>
              <w:pStyle w:val="-1"/>
              <w:snapToGrid w:val="0"/>
              <w:spacing w:line="400" w:lineRule="exact"/>
              <w:jc w:val="center"/>
              <w:rPr>
                <w:rFonts w:eastAsia="標楷體"/>
                <w:sz w:val="28"/>
              </w:rPr>
            </w:pPr>
            <w:r w:rsidRPr="00CE2282">
              <w:rPr>
                <w:rFonts w:eastAsia="標楷體"/>
                <w:sz w:val="28"/>
              </w:rPr>
              <w:t>1</w:t>
            </w:r>
            <w:r w:rsidR="007D7479">
              <w:rPr>
                <w:rFonts w:eastAsia="標楷體" w:hint="eastAsia"/>
                <w:sz w:val="28"/>
              </w:rPr>
              <w:t>3</w:t>
            </w:r>
            <w:r w:rsidRPr="00CE2282">
              <w:rPr>
                <w:rFonts w:eastAsia="標楷體"/>
                <w:sz w:val="28"/>
              </w:rPr>
              <w:t>:</w:t>
            </w:r>
            <w:r w:rsidR="007D7479">
              <w:rPr>
                <w:rFonts w:eastAsia="標楷體" w:hint="eastAsia"/>
                <w:sz w:val="28"/>
              </w:rPr>
              <w:t>3</w:t>
            </w:r>
            <w:r>
              <w:rPr>
                <w:rFonts w:eastAsia="標楷體" w:hint="eastAsia"/>
                <w:sz w:val="28"/>
              </w:rPr>
              <w:t>5</w:t>
            </w:r>
            <w:r w:rsidRPr="00CE2282">
              <w:rPr>
                <w:rFonts w:eastAsia="標楷體"/>
                <w:sz w:val="28"/>
              </w:rPr>
              <w:t>-1</w:t>
            </w:r>
            <w:r w:rsidR="007D7479">
              <w:rPr>
                <w:rFonts w:eastAsia="標楷體" w:hint="eastAsia"/>
                <w:sz w:val="28"/>
              </w:rPr>
              <w:t>4</w:t>
            </w:r>
            <w:r w:rsidRPr="00CE2282">
              <w:rPr>
                <w:rFonts w:eastAsia="標楷體"/>
                <w:sz w:val="28"/>
              </w:rPr>
              <w:t>:</w:t>
            </w:r>
            <w:r w:rsidR="007D7479">
              <w:rPr>
                <w:rFonts w:eastAsia="標楷體" w:hint="eastAsia"/>
                <w:sz w:val="28"/>
              </w:rPr>
              <w:t>1</w:t>
            </w:r>
            <w:r w:rsidRPr="00CE2282">
              <w:rPr>
                <w:rFonts w:eastAsia="標楷體"/>
                <w:sz w:val="28"/>
              </w:rPr>
              <w:t>0</w:t>
            </w:r>
          </w:p>
        </w:tc>
        <w:tc>
          <w:tcPr>
            <w:tcW w:w="6296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5123" w:rsidRPr="00CE2282" w:rsidRDefault="00185123" w:rsidP="00185123">
            <w:pPr>
              <w:pStyle w:val="-1"/>
              <w:snapToGrid w:val="0"/>
              <w:spacing w:line="400" w:lineRule="exact"/>
              <w:jc w:val="center"/>
              <w:rPr>
                <w:rFonts w:eastAsia="標楷體"/>
                <w:sz w:val="28"/>
              </w:rPr>
            </w:pPr>
            <w:r w:rsidRPr="00185123">
              <w:rPr>
                <w:rFonts w:eastAsia="標楷體" w:hint="eastAsia"/>
                <w:sz w:val="28"/>
              </w:rPr>
              <w:t>一次用塑膠吸管限制使用</w:t>
            </w:r>
            <w:r>
              <w:rPr>
                <w:rFonts w:eastAsia="標楷體" w:hint="eastAsia"/>
                <w:sz w:val="28"/>
              </w:rPr>
              <w:t>規劃說明</w:t>
            </w:r>
          </w:p>
        </w:tc>
      </w:tr>
      <w:tr w:rsidR="00185123" w:rsidRPr="00CE2282" w:rsidTr="00EE77CC">
        <w:trPr>
          <w:trHeight w:val="108"/>
          <w:jc w:val="center"/>
        </w:trPr>
        <w:tc>
          <w:tcPr>
            <w:tcW w:w="2788" w:type="dxa"/>
            <w:tcBorders>
              <w:left w:val="single" w:sz="12" w:space="0" w:color="auto"/>
              <w:bottom w:val="single" w:sz="2" w:space="0" w:color="auto"/>
            </w:tcBorders>
            <w:vAlign w:val="center"/>
          </w:tcPr>
          <w:p w:rsidR="00185123" w:rsidRPr="00CE2282" w:rsidRDefault="00185123" w:rsidP="007D7479">
            <w:pPr>
              <w:pStyle w:val="-1"/>
              <w:snapToGrid w:val="0"/>
              <w:spacing w:line="40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1</w:t>
            </w:r>
            <w:r w:rsidR="007D7479">
              <w:rPr>
                <w:rFonts w:eastAsia="標楷體" w:hint="eastAsia"/>
                <w:sz w:val="28"/>
              </w:rPr>
              <w:t>4:1</w:t>
            </w:r>
            <w:r w:rsidRPr="00CE2282">
              <w:rPr>
                <w:rFonts w:eastAsia="標楷體"/>
                <w:sz w:val="28"/>
              </w:rPr>
              <w:t>0-1</w:t>
            </w:r>
            <w:r w:rsidR="007D7479">
              <w:rPr>
                <w:rFonts w:eastAsia="標楷體" w:hint="eastAsia"/>
                <w:sz w:val="28"/>
              </w:rPr>
              <w:t>5</w:t>
            </w:r>
            <w:r w:rsidRPr="00CE2282">
              <w:rPr>
                <w:rFonts w:eastAsia="標楷體"/>
                <w:sz w:val="28"/>
              </w:rPr>
              <w:t>:</w:t>
            </w:r>
            <w:r w:rsidR="007D7479">
              <w:rPr>
                <w:rFonts w:eastAsia="標楷體" w:hint="eastAsia"/>
                <w:sz w:val="28"/>
              </w:rPr>
              <w:t>0</w:t>
            </w:r>
            <w:r w:rsidRPr="00CE2282">
              <w:rPr>
                <w:rFonts w:eastAsia="標楷體"/>
                <w:sz w:val="28"/>
              </w:rPr>
              <w:t>0</w:t>
            </w:r>
          </w:p>
        </w:tc>
        <w:tc>
          <w:tcPr>
            <w:tcW w:w="6296" w:type="dxa"/>
            <w:tcBorders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85123" w:rsidRPr="00CE2282" w:rsidRDefault="00185123" w:rsidP="00185123">
            <w:pPr>
              <w:pStyle w:val="-1"/>
              <w:snapToGrid w:val="0"/>
              <w:spacing w:line="40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意見交流</w:t>
            </w:r>
          </w:p>
        </w:tc>
      </w:tr>
      <w:tr w:rsidR="00E6085A" w:rsidRPr="00CE2282" w:rsidTr="00EE77CC">
        <w:trPr>
          <w:trHeight w:val="301"/>
          <w:jc w:val="center"/>
        </w:trPr>
        <w:tc>
          <w:tcPr>
            <w:tcW w:w="2788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085A" w:rsidRPr="00CE2282" w:rsidRDefault="00077CD7" w:rsidP="007D7479">
            <w:pPr>
              <w:pStyle w:val="-1"/>
              <w:snapToGrid w:val="0"/>
              <w:spacing w:line="400" w:lineRule="exact"/>
              <w:jc w:val="center"/>
              <w:rPr>
                <w:rFonts w:eastAsia="標楷體"/>
                <w:sz w:val="28"/>
              </w:rPr>
            </w:pPr>
            <w:r w:rsidRPr="00077CD7">
              <w:rPr>
                <w:rFonts w:eastAsia="標楷體"/>
                <w:sz w:val="28"/>
              </w:rPr>
              <w:t>1</w:t>
            </w:r>
            <w:r w:rsidR="007D7479">
              <w:rPr>
                <w:rFonts w:eastAsia="標楷體" w:hint="eastAsia"/>
                <w:sz w:val="28"/>
              </w:rPr>
              <w:t>5</w:t>
            </w:r>
            <w:r w:rsidRPr="00077CD7">
              <w:rPr>
                <w:rFonts w:eastAsia="標楷體"/>
                <w:sz w:val="28"/>
              </w:rPr>
              <w:t>:</w:t>
            </w:r>
            <w:r w:rsidR="007D7479">
              <w:rPr>
                <w:rFonts w:eastAsia="標楷體" w:hint="eastAsia"/>
                <w:sz w:val="28"/>
              </w:rPr>
              <w:t>0</w:t>
            </w:r>
            <w:r w:rsidRPr="00077CD7">
              <w:rPr>
                <w:rFonts w:eastAsia="標楷體"/>
                <w:sz w:val="28"/>
              </w:rPr>
              <w:t>0</w:t>
            </w:r>
          </w:p>
        </w:tc>
        <w:tc>
          <w:tcPr>
            <w:tcW w:w="6296" w:type="dxa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6085A" w:rsidRPr="00CE2282" w:rsidRDefault="00185123" w:rsidP="00185123">
            <w:pPr>
              <w:pStyle w:val="-1"/>
              <w:snapToGrid w:val="0"/>
              <w:spacing w:line="400" w:lineRule="exact"/>
              <w:jc w:val="center"/>
              <w:rPr>
                <w:rFonts w:eastAsia="標楷體"/>
                <w:sz w:val="28"/>
              </w:rPr>
            </w:pPr>
            <w:proofErr w:type="gramStart"/>
            <w:r>
              <w:rPr>
                <w:rFonts w:eastAsia="標楷體"/>
                <w:sz w:val="28"/>
              </w:rPr>
              <w:t>研</w:t>
            </w:r>
            <w:proofErr w:type="gramEnd"/>
            <w:r>
              <w:rPr>
                <w:rFonts w:eastAsia="標楷體"/>
                <w:sz w:val="28"/>
              </w:rPr>
              <w:t>商</w:t>
            </w:r>
            <w:r w:rsidR="00E6085A" w:rsidRPr="00CE2282">
              <w:rPr>
                <w:rFonts w:eastAsia="標楷體"/>
                <w:sz w:val="28"/>
              </w:rPr>
              <w:t>會結束</w:t>
            </w:r>
          </w:p>
        </w:tc>
      </w:tr>
    </w:tbl>
    <w:p w:rsidR="00D51597" w:rsidRDefault="00D51597" w:rsidP="00185123">
      <w:pPr>
        <w:pStyle w:val="a7"/>
        <w:tabs>
          <w:tab w:val="left" w:pos="900"/>
        </w:tabs>
        <w:ind w:leftChars="0" w:left="567"/>
        <w:rPr>
          <w:rFonts w:ascii="Times New Roman" w:eastAsia="標楷體" w:hAnsi="Times New Roman" w:cs="Times New Roman"/>
          <w:b/>
          <w:sz w:val="28"/>
        </w:rPr>
      </w:pPr>
    </w:p>
    <w:p w:rsidR="00611FB5" w:rsidRPr="00611FB5" w:rsidRDefault="00611FB5" w:rsidP="00611FB5">
      <w:pPr>
        <w:pStyle w:val="a7"/>
        <w:numPr>
          <w:ilvl w:val="0"/>
          <w:numId w:val="2"/>
        </w:numPr>
        <w:tabs>
          <w:tab w:val="left" w:pos="900"/>
        </w:tabs>
        <w:ind w:leftChars="0" w:left="567" w:hanging="567"/>
        <w:rPr>
          <w:rFonts w:ascii="Times New Roman" w:eastAsia="標楷體" w:hAnsi="Times New Roman" w:cs="Times New Roman"/>
          <w:b/>
          <w:sz w:val="28"/>
        </w:rPr>
      </w:pPr>
      <w:r w:rsidRPr="00611FB5">
        <w:rPr>
          <w:rFonts w:ascii="Times New Roman" w:eastAsia="標楷體" w:hAnsi="Times New Roman" w:cs="Times New Roman" w:hint="eastAsia"/>
          <w:b/>
          <w:sz w:val="28"/>
        </w:rPr>
        <w:t>報名資訊：</w:t>
      </w:r>
    </w:p>
    <w:p w:rsidR="00611FB5" w:rsidRPr="007E4812" w:rsidRDefault="00611FB5" w:rsidP="00611FB5">
      <w:pPr>
        <w:pStyle w:val="a7"/>
        <w:tabs>
          <w:tab w:val="left" w:pos="900"/>
        </w:tabs>
        <w:ind w:leftChars="0" w:left="567"/>
        <w:rPr>
          <w:rFonts w:ascii="Times New Roman" w:eastAsia="標楷體" w:hAnsi="Times New Roman" w:cs="Times New Roman"/>
          <w:sz w:val="28"/>
        </w:rPr>
      </w:pPr>
      <w:r w:rsidRPr="008C48F3">
        <w:rPr>
          <w:rFonts w:ascii="Times New Roman" w:eastAsia="標楷體" w:hAnsi="Times New Roman" w:cs="Times New Roman" w:hint="eastAsia"/>
          <w:sz w:val="28"/>
        </w:rPr>
        <w:t>為利統計</w:t>
      </w:r>
      <w:r>
        <w:rPr>
          <w:rFonts w:ascii="Times New Roman" w:eastAsia="標楷體" w:hAnsi="Times New Roman" w:cs="Times New Roman" w:hint="eastAsia"/>
          <w:sz w:val="28"/>
        </w:rPr>
        <w:t>報名人數，</w:t>
      </w:r>
      <w:proofErr w:type="gramStart"/>
      <w:r>
        <w:rPr>
          <w:rFonts w:ascii="Times New Roman" w:eastAsia="標楷體" w:hAnsi="Times New Roman" w:cs="Times New Roman" w:hint="eastAsia"/>
          <w:sz w:val="28"/>
        </w:rPr>
        <w:t>煩請線上辦理</w:t>
      </w:r>
      <w:proofErr w:type="gramEnd"/>
      <w:r>
        <w:rPr>
          <w:rFonts w:ascii="Times New Roman" w:eastAsia="標楷體" w:hAnsi="Times New Roman" w:cs="Times New Roman" w:hint="eastAsia"/>
          <w:sz w:val="28"/>
        </w:rPr>
        <w:t>報名，網址為：</w:t>
      </w:r>
      <w:r w:rsidRPr="00611FB5">
        <w:rPr>
          <w:rFonts w:ascii="Times New Roman" w:eastAsia="標楷體" w:hAnsi="Times New Roman" w:cs="Times New Roman"/>
          <w:sz w:val="28"/>
        </w:rPr>
        <w:t>https://goo.gl/ywgCQK</w:t>
      </w:r>
    </w:p>
    <w:p w:rsidR="00D51597" w:rsidRDefault="00D51597">
      <w:pPr>
        <w:widowControl/>
        <w:rPr>
          <w:rFonts w:ascii="Times New Roman" w:eastAsia="標楷體" w:hAnsi="Times New Roman" w:cs="Times New Roman"/>
          <w:b/>
          <w:sz w:val="28"/>
        </w:rPr>
      </w:pPr>
      <w:r>
        <w:rPr>
          <w:rFonts w:ascii="Times New Roman" w:eastAsia="標楷體" w:hAnsi="Times New Roman" w:cs="Times New Roman"/>
          <w:b/>
          <w:sz w:val="28"/>
        </w:rPr>
        <w:br w:type="page"/>
      </w:r>
    </w:p>
    <w:p w:rsidR="00D01E04" w:rsidRDefault="00B30AEA" w:rsidP="00FC68B6">
      <w:pPr>
        <w:pStyle w:val="a7"/>
        <w:numPr>
          <w:ilvl w:val="0"/>
          <w:numId w:val="2"/>
        </w:numPr>
        <w:tabs>
          <w:tab w:val="left" w:pos="900"/>
        </w:tabs>
        <w:ind w:leftChars="0" w:left="567" w:hanging="567"/>
        <w:rPr>
          <w:rFonts w:ascii="Times New Roman" w:eastAsia="標楷體" w:hAnsi="Times New Roman" w:cs="Times New Roman"/>
          <w:b/>
          <w:sz w:val="28"/>
        </w:rPr>
      </w:pPr>
      <w:r w:rsidRPr="00FC68B6">
        <w:rPr>
          <w:rFonts w:ascii="Times New Roman" w:eastAsia="標楷體" w:hAnsi="Times New Roman" w:cs="Times New Roman"/>
          <w:b/>
          <w:sz w:val="28"/>
        </w:rPr>
        <w:lastRenderedPageBreak/>
        <w:t>交通資訊：</w:t>
      </w:r>
    </w:p>
    <w:tbl>
      <w:tblPr>
        <w:tblW w:w="4943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848"/>
      </w:tblGrid>
      <w:tr w:rsidR="006869CA" w:rsidRPr="00CE2282" w:rsidTr="00196514">
        <w:trPr>
          <w:tblHeader/>
        </w:trPr>
        <w:tc>
          <w:tcPr>
            <w:tcW w:w="5000" w:type="pct"/>
            <w:shd w:val="clear" w:color="auto" w:fill="auto"/>
            <w:vAlign w:val="center"/>
          </w:tcPr>
          <w:p w:rsidR="006869CA" w:rsidRPr="002D1D41" w:rsidRDefault="006869CA" w:rsidP="002D1D41">
            <w:pPr>
              <w:pStyle w:val="-"/>
              <w:rPr>
                <w:strike/>
                <w:color w:val="auto"/>
              </w:rPr>
            </w:pPr>
            <w:r>
              <w:br w:type="page"/>
            </w:r>
            <w:r w:rsidRPr="002D1D41">
              <w:rPr>
                <w:rFonts w:hint="eastAsia"/>
              </w:rPr>
              <w:t>日期</w:t>
            </w:r>
            <w:r w:rsidRPr="002D1D41">
              <w:rPr>
                <w:rFonts w:hint="eastAsia"/>
                <w:color w:val="auto"/>
              </w:rPr>
              <w:t>：</w:t>
            </w:r>
            <w:r w:rsidRPr="002D1D41">
              <w:t>10</w:t>
            </w:r>
            <w:r w:rsidRPr="002D1D41">
              <w:rPr>
                <w:rFonts w:hint="eastAsia"/>
              </w:rPr>
              <w:t>7/10</w:t>
            </w:r>
            <w:r w:rsidRPr="002D1D41">
              <w:t>/</w:t>
            </w:r>
            <w:r w:rsidRPr="002D1D41">
              <w:rPr>
                <w:rFonts w:hint="eastAsia"/>
              </w:rPr>
              <w:t>17</w:t>
            </w:r>
            <w:r w:rsidRPr="002D1D41">
              <w:rPr>
                <w:rFonts w:hint="eastAsia"/>
              </w:rPr>
              <w:t>（三）</w:t>
            </w:r>
          </w:p>
        </w:tc>
      </w:tr>
      <w:tr w:rsidR="006869CA" w:rsidRPr="00CE2282" w:rsidTr="00196514">
        <w:trPr>
          <w:trHeight w:val="5329"/>
        </w:trPr>
        <w:tc>
          <w:tcPr>
            <w:tcW w:w="5000" w:type="pct"/>
            <w:shd w:val="clear" w:color="auto" w:fill="auto"/>
          </w:tcPr>
          <w:p w:rsidR="006869CA" w:rsidRPr="003E6AC8" w:rsidRDefault="006869CA" w:rsidP="00196514">
            <w:pPr>
              <w:pStyle w:val="-1"/>
              <w:snapToGrid w:val="0"/>
              <w:spacing w:line="240" w:lineRule="auto"/>
              <w:rPr>
                <w:rFonts w:eastAsia="標楷體"/>
                <w:color w:val="000000" w:themeColor="text1"/>
                <w:sz w:val="28"/>
              </w:rPr>
            </w:pPr>
            <w:r w:rsidRPr="003E6AC8">
              <w:rPr>
                <w:rFonts w:eastAsia="標楷體" w:hint="eastAsia"/>
                <w:color w:val="000000" w:themeColor="text1"/>
                <w:sz w:val="28"/>
              </w:rPr>
              <w:t>一、地點：</w:t>
            </w:r>
            <w:r w:rsidRPr="00623CDB">
              <w:rPr>
                <w:rFonts w:eastAsia="標楷體" w:hint="eastAsia"/>
                <w:sz w:val="28"/>
                <w:szCs w:val="22"/>
              </w:rPr>
              <w:t>嘉義縣人力發展所</w:t>
            </w:r>
            <w:r w:rsidR="007D4492" w:rsidRPr="003A47E7">
              <w:rPr>
                <w:rFonts w:eastAsia="標楷體" w:hint="eastAsia"/>
                <w:sz w:val="28"/>
                <w:szCs w:val="22"/>
              </w:rPr>
              <w:t>202</w:t>
            </w:r>
            <w:r w:rsidR="007D4492" w:rsidRPr="003A47E7">
              <w:rPr>
                <w:rFonts w:eastAsia="標楷體" w:hint="eastAsia"/>
                <w:sz w:val="28"/>
                <w:szCs w:val="22"/>
              </w:rPr>
              <w:t>階梯教室</w:t>
            </w:r>
          </w:p>
          <w:p w:rsidR="006869CA" w:rsidRPr="003E6AC8" w:rsidRDefault="006869CA" w:rsidP="00196514">
            <w:pPr>
              <w:pStyle w:val="-1"/>
              <w:snapToGrid w:val="0"/>
              <w:spacing w:line="240" w:lineRule="auto"/>
              <w:rPr>
                <w:rFonts w:eastAsia="標楷體"/>
                <w:color w:val="000000" w:themeColor="text1"/>
                <w:sz w:val="28"/>
              </w:rPr>
            </w:pPr>
            <w:r w:rsidRPr="003E6AC8">
              <w:rPr>
                <w:rFonts w:eastAsia="標楷體" w:hint="eastAsia"/>
                <w:color w:val="000000" w:themeColor="text1"/>
                <w:sz w:val="28"/>
              </w:rPr>
              <w:t>二、地址：</w:t>
            </w:r>
            <w:r w:rsidRPr="00623CDB">
              <w:rPr>
                <w:rFonts w:eastAsia="標楷體" w:hint="eastAsia"/>
                <w:sz w:val="28"/>
                <w:szCs w:val="22"/>
              </w:rPr>
              <w:t>嘉義縣太保市</w:t>
            </w:r>
            <w:proofErr w:type="gramStart"/>
            <w:r w:rsidRPr="00623CDB">
              <w:rPr>
                <w:rFonts w:eastAsia="標楷體" w:hint="eastAsia"/>
                <w:sz w:val="28"/>
                <w:szCs w:val="22"/>
              </w:rPr>
              <w:t>祥</w:t>
            </w:r>
            <w:proofErr w:type="gramEnd"/>
            <w:r w:rsidRPr="00623CDB">
              <w:rPr>
                <w:rFonts w:eastAsia="標楷體" w:hint="eastAsia"/>
                <w:sz w:val="28"/>
                <w:szCs w:val="22"/>
              </w:rPr>
              <w:t>和二路東段</w:t>
            </w:r>
            <w:r w:rsidRPr="00623CDB">
              <w:rPr>
                <w:rFonts w:eastAsia="標楷體" w:hint="eastAsia"/>
                <w:sz w:val="28"/>
                <w:szCs w:val="22"/>
              </w:rPr>
              <w:t>8</w:t>
            </w:r>
            <w:r w:rsidRPr="00623CDB">
              <w:rPr>
                <w:rFonts w:eastAsia="標楷體" w:hint="eastAsia"/>
                <w:sz w:val="28"/>
                <w:szCs w:val="22"/>
              </w:rPr>
              <w:t>號</w:t>
            </w:r>
          </w:p>
          <w:p w:rsidR="006869CA" w:rsidRDefault="006869CA" w:rsidP="00196514">
            <w:pPr>
              <w:pStyle w:val="-1"/>
              <w:snapToGrid w:val="0"/>
              <w:spacing w:line="240" w:lineRule="auto"/>
              <w:rPr>
                <w:rFonts w:eastAsia="標楷體"/>
                <w:color w:val="000000" w:themeColor="text1"/>
                <w:sz w:val="28"/>
              </w:rPr>
            </w:pPr>
            <w:r w:rsidRPr="003E6AC8">
              <w:rPr>
                <w:rFonts w:eastAsia="標楷體" w:hint="eastAsia"/>
                <w:color w:val="000000" w:themeColor="text1"/>
                <w:sz w:val="28"/>
              </w:rPr>
              <w:t>三、電話：</w:t>
            </w:r>
            <w:r>
              <w:rPr>
                <w:rFonts w:eastAsia="標楷體" w:hint="eastAsia"/>
                <w:color w:val="000000" w:themeColor="text1"/>
                <w:sz w:val="28"/>
              </w:rPr>
              <w:t>(</w:t>
            </w:r>
            <w:r>
              <w:rPr>
                <w:rFonts w:eastAsia="標楷體"/>
                <w:color w:val="000000" w:themeColor="text1"/>
                <w:sz w:val="28"/>
              </w:rPr>
              <w:t>0</w:t>
            </w:r>
            <w:r>
              <w:rPr>
                <w:rFonts w:eastAsia="標楷體" w:hint="eastAsia"/>
                <w:color w:val="000000" w:themeColor="text1"/>
                <w:sz w:val="28"/>
              </w:rPr>
              <w:t>5)</w:t>
            </w:r>
            <w:r w:rsidRPr="00675E38">
              <w:rPr>
                <w:rFonts w:ascii="Microsoft YaHei" w:eastAsia="Microsoft YaHei" w:hAnsi="Microsoft YaHei" w:hint="eastAsia"/>
                <w:color w:val="73767B"/>
                <w:sz w:val="18"/>
                <w:szCs w:val="18"/>
                <w:shd w:val="clear" w:color="auto" w:fill="FDF5DE"/>
              </w:rPr>
              <w:t xml:space="preserve"> </w:t>
            </w:r>
            <w:r w:rsidRPr="00623CDB">
              <w:rPr>
                <w:rFonts w:eastAsia="標楷體"/>
                <w:color w:val="000000" w:themeColor="text1"/>
                <w:sz w:val="28"/>
              </w:rPr>
              <w:t>362</w:t>
            </w:r>
            <w:r>
              <w:rPr>
                <w:rFonts w:eastAsia="標楷體" w:hint="eastAsia"/>
                <w:color w:val="000000" w:themeColor="text1"/>
                <w:sz w:val="28"/>
              </w:rPr>
              <w:t>-</w:t>
            </w:r>
            <w:r w:rsidRPr="00623CDB">
              <w:rPr>
                <w:rFonts w:eastAsia="標楷體"/>
                <w:color w:val="000000" w:themeColor="text1"/>
                <w:sz w:val="28"/>
              </w:rPr>
              <w:t>3279</w:t>
            </w:r>
          </w:p>
          <w:p w:rsidR="006869CA" w:rsidRPr="003E6AC8" w:rsidRDefault="006869CA" w:rsidP="00196514">
            <w:pPr>
              <w:pStyle w:val="-1"/>
              <w:snapToGrid w:val="0"/>
              <w:spacing w:line="240" w:lineRule="auto"/>
              <w:rPr>
                <w:rFonts w:eastAsia="標楷體"/>
                <w:color w:val="000000" w:themeColor="text1"/>
                <w:sz w:val="28"/>
              </w:rPr>
            </w:pPr>
            <w:r w:rsidRPr="00863923">
              <w:rPr>
                <w:rFonts w:eastAsia="標楷體"/>
                <w:sz w:val="28"/>
              </w:rPr>
              <w:t>四、可容納人數：</w:t>
            </w:r>
            <w:r>
              <w:rPr>
                <w:rFonts w:eastAsia="標楷體" w:hint="eastAsia"/>
                <w:sz w:val="28"/>
              </w:rPr>
              <w:t>89</w:t>
            </w:r>
            <w:r w:rsidRPr="00863923">
              <w:rPr>
                <w:rFonts w:eastAsia="標楷體"/>
                <w:sz w:val="28"/>
              </w:rPr>
              <w:t>人</w:t>
            </w:r>
          </w:p>
          <w:p w:rsidR="006869CA" w:rsidRDefault="006869CA" w:rsidP="00196514">
            <w:pPr>
              <w:pStyle w:val="-1"/>
              <w:snapToGrid w:val="0"/>
              <w:spacing w:line="240" w:lineRule="auto"/>
              <w:rPr>
                <w:rFonts w:eastAsia="標楷體"/>
                <w:color w:val="000000" w:themeColor="text1"/>
                <w:sz w:val="28"/>
              </w:rPr>
            </w:pPr>
            <w:r>
              <w:rPr>
                <w:rFonts w:eastAsia="標楷體" w:hint="eastAsia"/>
                <w:color w:val="000000" w:themeColor="text1"/>
                <w:sz w:val="28"/>
              </w:rPr>
              <w:t>五</w:t>
            </w:r>
            <w:r w:rsidRPr="003E6AC8">
              <w:rPr>
                <w:rFonts w:eastAsia="標楷體" w:hint="eastAsia"/>
                <w:color w:val="000000" w:themeColor="text1"/>
                <w:sz w:val="28"/>
              </w:rPr>
              <w:t>、交通方式：</w:t>
            </w:r>
          </w:p>
          <w:p w:rsidR="006869CA" w:rsidRPr="006215D7" w:rsidRDefault="006869CA" w:rsidP="00196514">
            <w:pPr>
              <w:pStyle w:val="-1"/>
              <w:snapToGrid w:val="0"/>
              <w:spacing w:line="240" w:lineRule="auto"/>
              <w:ind w:firstLineChars="205" w:firstLine="574"/>
              <w:rPr>
                <w:rFonts w:eastAsia="標楷體"/>
                <w:sz w:val="28"/>
              </w:rPr>
            </w:pPr>
            <w:r w:rsidRPr="006215D7">
              <w:rPr>
                <w:rFonts w:eastAsia="標楷體"/>
                <w:sz w:val="28"/>
              </w:rPr>
              <w:t>(</w:t>
            </w:r>
            <w:proofErr w:type="gramStart"/>
            <w:r w:rsidRPr="006215D7">
              <w:rPr>
                <w:rFonts w:eastAsia="標楷體"/>
                <w:sz w:val="28"/>
              </w:rPr>
              <w:t>一</w:t>
            </w:r>
            <w:proofErr w:type="gramEnd"/>
            <w:r w:rsidRPr="006215D7">
              <w:rPr>
                <w:rFonts w:eastAsia="標楷體"/>
                <w:sz w:val="28"/>
              </w:rPr>
              <w:t xml:space="preserve">) </w:t>
            </w:r>
            <w:r w:rsidRPr="006215D7">
              <w:rPr>
                <w:rFonts w:eastAsia="標楷體"/>
                <w:sz w:val="28"/>
              </w:rPr>
              <w:t>公車路線</w:t>
            </w:r>
          </w:p>
          <w:p w:rsidR="006869CA" w:rsidRPr="006215D7" w:rsidRDefault="006869CA" w:rsidP="00196514">
            <w:pPr>
              <w:numPr>
                <w:ilvl w:val="0"/>
                <w:numId w:val="4"/>
              </w:numPr>
              <w:snapToGrid w:val="0"/>
              <w:ind w:leftChars="443" w:left="1423"/>
              <w:jc w:val="both"/>
              <w:rPr>
                <w:rFonts w:ascii="Times New Roman" w:eastAsia="標楷體" w:hAnsi="Times New Roman" w:cs="Times New Roman"/>
                <w:sz w:val="28"/>
              </w:rPr>
            </w:pPr>
            <w:r w:rsidRPr="006215D7">
              <w:rPr>
                <w:rFonts w:ascii="Times New Roman" w:eastAsia="標楷體" w:hAnsi="Times New Roman" w:cs="Times New Roman"/>
                <w:sz w:val="28"/>
              </w:rPr>
              <w:t>高鐵太保站：</w:t>
            </w:r>
          </w:p>
          <w:p w:rsidR="006869CA" w:rsidRPr="006215D7" w:rsidRDefault="006869CA" w:rsidP="00196514">
            <w:pPr>
              <w:numPr>
                <w:ilvl w:val="1"/>
                <w:numId w:val="4"/>
              </w:numPr>
              <w:snapToGrid w:val="0"/>
              <w:ind w:firstLine="2"/>
              <w:jc w:val="both"/>
              <w:rPr>
                <w:rFonts w:ascii="Times New Roman" w:eastAsia="標楷體" w:hAnsi="Times New Roman" w:cs="Times New Roman"/>
                <w:sz w:val="28"/>
              </w:rPr>
            </w:pPr>
            <w:r w:rsidRPr="006215D7">
              <w:rPr>
                <w:rFonts w:ascii="Times New Roman" w:eastAsia="標楷體" w:hAnsi="Times New Roman" w:cs="Times New Roman"/>
                <w:sz w:val="28"/>
              </w:rPr>
              <w:t>公車捷運系統</w:t>
            </w:r>
            <w:r w:rsidRPr="006215D7">
              <w:rPr>
                <w:rFonts w:ascii="Times New Roman" w:eastAsia="標楷體" w:hAnsi="Times New Roman" w:cs="Times New Roman"/>
                <w:sz w:val="28"/>
              </w:rPr>
              <w:t>BRT</w:t>
            </w:r>
            <w:proofErr w:type="gramStart"/>
            <w:r w:rsidRPr="006215D7">
              <w:rPr>
                <w:rFonts w:ascii="Times New Roman" w:eastAsia="標楷體" w:hAnsi="Times New Roman" w:cs="Times New Roman"/>
                <w:sz w:val="28"/>
              </w:rPr>
              <w:t>【</w:t>
            </w:r>
            <w:proofErr w:type="gramEnd"/>
            <w:r w:rsidRPr="006215D7">
              <w:rPr>
                <w:rFonts w:ascii="Times New Roman" w:eastAsia="標楷體" w:hAnsi="Times New Roman" w:cs="Times New Roman"/>
                <w:sz w:val="28"/>
              </w:rPr>
              <w:t>下車站名：縣政府站，每</w:t>
            </w:r>
            <w:r w:rsidRPr="006215D7">
              <w:rPr>
                <w:rFonts w:ascii="Times New Roman" w:eastAsia="標楷體" w:hAnsi="Times New Roman" w:cs="Times New Roman"/>
                <w:sz w:val="28"/>
              </w:rPr>
              <w:t>20</w:t>
            </w:r>
            <w:r w:rsidRPr="006215D7">
              <w:rPr>
                <w:rFonts w:ascii="Times New Roman" w:eastAsia="標楷體" w:hAnsi="Times New Roman" w:cs="Times New Roman"/>
                <w:sz w:val="28"/>
              </w:rPr>
              <w:t>分鐘一班。】</w:t>
            </w:r>
          </w:p>
          <w:p w:rsidR="006869CA" w:rsidRPr="006215D7" w:rsidRDefault="006869CA" w:rsidP="00196514">
            <w:pPr>
              <w:numPr>
                <w:ilvl w:val="1"/>
                <w:numId w:val="4"/>
              </w:numPr>
              <w:snapToGrid w:val="0"/>
              <w:ind w:firstLine="2"/>
              <w:jc w:val="both"/>
              <w:rPr>
                <w:rFonts w:ascii="Times New Roman" w:eastAsia="標楷體" w:hAnsi="Times New Roman" w:cs="Times New Roman"/>
                <w:sz w:val="28"/>
              </w:rPr>
            </w:pPr>
            <w:r w:rsidRPr="006215D7">
              <w:rPr>
                <w:rFonts w:ascii="Times New Roman" w:eastAsia="標楷體" w:hAnsi="Times New Roman" w:cs="Times New Roman"/>
                <w:sz w:val="28"/>
              </w:rPr>
              <w:t>嘉義縣公車</w:t>
            </w:r>
            <w:proofErr w:type="gramStart"/>
            <w:r w:rsidRPr="006215D7">
              <w:rPr>
                <w:rFonts w:ascii="Times New Roman" w:eastAsia="標楷體" w:hAnsi="Times New Roman" w:cs="Times New Roman"/>
                <w:sz w:val="28"/>
              </w:rPr>
              <w:t>【</w:t>
            </w:r>
            <w:proofErr w:type="gramEnd"/>
            <w:r w:rsidRPr="006215D7">
              <w:rPr>
                <w:rFonts w:ascii="Times New Roman" w:eastAsia="標楷體" w:hAnsi="Times New Roman" w:cs="Times New Roman"/>
                <w:sz w:val="28"/>
              </w:rPr>
              <w:t>下車站名：縣政府站，朴子線</w:t>
            </w:r>
            <w:r w:rsidRPr="006215D7">
              <w:rPr>
                <w:rFonts w:ascii="Times New Roman" w:eastAsia="標楷體" w:hAnsi="Times New Roman" w:cs="Times New Roman"/>
                <w:sz w:val="28"/>
              </w:rPr>
              <w:t>/</w:t>
            </w:r>
            <w:r w:rsidRPr="006215D7">
              <w:rPr>
                <w:rFonts w:ascii="Times New Roman" w:eastAsia="標楷體" w:hAnsi="Times New Roman" w:cs="Times New Roman"/>
                <w:sz w:val="28"/>
              </w:rPr>
              <w:t>布袋線皆可搭乘。】</w:t>
            </w:r>
          </w:p>
          <w:p w:rsidR="006869CA" w:rsidRPr="006215D7" w:rsidRDefault="006869CA" w:rsidP="00196514">
            <w:pPr>
              <w:numPr>
                <w:ilvl w:val="0"/>
                <w:numId w:val="4"/>
              </w:numPr>
              <w:snapToGrid w:val="0"/>
              <w:ind w:leftChars="443" w:left="1423"/>
              <w:jc w:val="both"/>
              <w:rPr>
                <w:rFonts w:ascii="Times New Roman" w:eastAsia="標楷體" w:hAnsi="Times New Roman" w:cs="Times New Roman"/>
                <w:sz w:val="28"/>
              </w:rPr>
            </w:pPr>
            <w:r w:rsidRPr="006215D7">
              <w:rPr>
                <w:rFonts w:ascii="Times New Roman" w:eastAsia="標楷體" w:hAnsi="Times New Roman" w:cs="Times New Roman"/>
                <w:sz w:val="28"/>
              </w:rPr>
              <w:t>水上火車站</w:t>
            </w:r>
          </w:p>
          <w:p w:rsidR="006869CA" w:rsidRPr="006215D7" w:rsidRDefault="006869CA" w:rsidP="00196514">
            <w:pPr>
              <w:snapToGrid w:val="0"/>
              <w:ind w:left="1423"/>
              <w:jc w:val="both"/>
              <w:rPr>
                <w:rFonts w:ascii="Times New Roman" w:eastAsia="標楷體" w:hAnsi="Times New Roman" w:cs="Times New Roman"/>
                <w:sz w:val="28"/>
              </w:rPr>
            </w:pPr>
            <w:r w:rsidRPr="006215D7">
              <w:rPr>
                <w:rFonts w:ascii="Times New Roman" w:eastAsia="標楷體" w:hAnsi="Times New Roman" w:cs="Times New Roman"/>
                <w:sz w:val="28"/>
              </w:rPr>
              <w:t>嘉義客運</w:t>
            </w:r>
            <w:r w:rsidRPr="006215D7">
              <w:rPr>
                <w:rFonts w:ascii="Times New Roman" w:eastAsia="標楷體" w:hAnsi="Times New Roman" w:cs="Times New Roman"/>
                <w:sz w:val="28"/>
              </w:rPr>
              <w:t>7205A</w:t>
            </w:r>
            <w:r w:rsidRPr="006215D7">
              <w:rPr>
                <w:rFonts w:ascii="Times New Roman" w:eastAsia="標楷體" w:hAnsi="Times New Roman" w:cs="Times New Roman"/>
                <w:sz w:val="28"/>
              </w:rPr>
              <w:t>、</w:t>
            </w:r>
            <w:r w:rsidRPr="006215D7">
              <w:rPr>
                <w:rFonts w:ascii="Times New Roman" w:eastAsia="標楷體" w:hAnsi="Times New Roman" w:cs="Times New Roman"/>
                <w:sz w:val="28"/>
              </w:rPr>
              <w:t>7209</w:t>
            </w:r>
            <w:r w:rsidRPr="006215D7">
              <w:rPr>
                <w:rFonts w:ascii="Times New Roman" w:eastAsia="標楷體" w:hAnsi="Times New Roman" w:cs="Times New Roman"/>
                <w:sz w:val="28"/>
              </w:rPr>
              <w:t>、</w:t>
            </w:r>
            <w:r w:rsidRPr="006215D7">
              <w:rPr>
                <w:rFonts w:ascii="Times New Roman" w:eastAsia="標楷體" w:hAnsi="Times New Roman" w:cs="Times New Roman"/>
                <w:sz w:val="28"/>
              </w:rPr>
              <w:t>7324C</w:t>
            </w:r>
            <w:r w:rsidRPr="006215D7">
              <w:rPr>
                <w:rFonts w:ascii="Times New Roman" w:eastAsia="標楷體" w:hAnsi="Times New Roman" w:cs="Times New Roman"/>
                <w:sz w:val="28"/>
              </w:rPr>
              <w:t>及</w:t>
            </w:r>
            <w:r w:rsidRPr="006215D7">
              <w:rPr>
                <w:rFonts w:ascii="Times New Roman" w:eastAsia="標楷體" w:hAnsi="Times New Roman" w:cs="Times New Roman"/>
                <w:sz w:val="28"/>
              </w:rPr>
              <w:t>7327I</w:t>
            </w:r>
            <w:proofErr w:type="gramStart"/>
            <w:r w:rsidRPr="006215D7">
              <w:rPr>
                <w:rFonts w:ascii="Times New Roman" w:eastAsia="標楷體" w:hAnsi="Times New Roman" w:cs="Times New Roman"/>
                <w:sz w:val="28"/>
              </w:rPr>
              <w:t>【</w:t>
            </w:r>
            <w:proofErr w:type="gramEnd"/>
            <w:r w:rsidRPr="006215D7">
              <w:rPr>
                <w:rFonts w:ascii="Times New Roman" w:eastAsia="標楷體" w:hAnsi="Times New Roman" w:cs="Times New Roman"/>
                <w:sz w:val="28"/>
              </w:rPr>
              <w:t>下車站名：縣政府站</w:t>
            </w:r>
            <w:proofErr w:type="gramStart"/>
            <w:r w:rsidRPr="006215D7">
              <w:rPr>
                <w:rFonts w:ascii="Times New Roman" w:eastAsia="標楷體" w:hAnsi="Times New Roman" w:cs="Times New Roman"/>
                <w:sz w:val="28"/>
              </w:rPr>
              <w:t>】</w:t>
            </w:r>
            <w:proofErr w:type="gramEnd"/>
          </w:p>
          <w:p w:rsidR="006869CA" w:rsidRPr="006215D7" w:rsidRDefault="006869CA" w:rsidP="00196514">
            <w:pPr>
              <w:pStyle w:val="-1"/>
              <w:snapToGrid w:val="0"/>
              <w:spacing w:line="240" w:lineRule="auto"/>
              <w:ind w:firstLineChars="205" w:firstLine="574"/>
              <w:rPr>
                <w:rFonts w:eastAsia="標楷體"/>
                <w:sz w:val="28"/>
              </w:rPr>
            </w:pPr>
            <w:r w:rsidRPr="006215D7">
              <w:rPr>
                <w:rFonts w:eastAsia="標楷體"/>
                <w:sz w:val="28"/>
              </w:rPr>
              <w:t>(</w:t>
            </w:r>
            <w:r w:rsidRPr="006215D7">
              <w:rPr>
                <w:rFonts w:eastAsia="標楷體"/>
                <w:sz w:val="28"/>
              </w:rPr>
              <w:t>二</w:t>
            </w:r>
            <w:r w:rsidRPr="006215D7">
              <w:rPr>
                <w:rFonts w:eastAsia="標楷體"/>
                <w:sz w:val="28"/>
              </w:rPr>
              <w:t>)</w:t>
            </w:r>
            <w:r w:rsidRPr="006215D7">
              <w:rPr>
                <w:rFonts w:eastAsia="標楷體"/>
                <w:sz w:val="28"/>
              </w:rPr>
              <w:t>自行開車</w:t>
            </w:r>
          </w:p>
          <w:p w:rsidR="006869CA" w:rsidRPr="006215D7" w:rsidRDefault="006869CA" w:rsidP="00196514">
            <w:pPr>
              <w:numPr>
                <w:ilvl w:val="0"/>
                <w:numId w:val="5"/>
              </w:numPr>
              <w:snapToGrid w:val="0"/>
              <w:ind w:leftChars="443" w:left="1423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</w:rPr>
            </w:pPr>
            <w:r w:rsidRPr="006215D7">
              <w:rPr>
                <w:rFonts w:ascii="Times New Roman" w:eastAsia="標楷體" w:cs="Times New Roman"/>
                <w:color w:val="000000" w:themeColor="text1"/>
                <w:sz w:val="28"/>
              </w:rPr>
              <w:t>中山高：嘉義系統交流道</w:t>
            </w:r>
            <w:r w:rsidRPr="006215D7">
              <w:rPr>
                <w:rFonts w:ascii="Times New Roman" w:eastAsia="標楷體" w:hAnsi="Times New Roman" w:cs="Times New Roman"/>
                <w:color w:val="000000" w:themeColor="text1"/>
                <w:sz w:val="28"/>
              </w:rPr>
              <w:t>→</w:t>
            </w:r>
            <w:r w:rsidRPr="006215D7">
              <w:rPr>
                <w:rFonts w:ascii="Times New Roman" w:eastAsia="標楷體" w:cs="Times New Roman"/>
                <w:color w:val="000000" w:themeColor="text1"/>
                <w:sz w:val="28"/>
              </w:rPr>
              <w:t>台</w:t>
            </w:r>
            <w:r w:rsidRPr="006215D7">
              <w:rPr>
                <w:rFonts w:ascii="Times New Roman" w:eastAsia="標楷體" w:hAnsi="Times New Roman" w:cs="Times New Roman"/>
                <w:color w:val="000000" w:themeColor="text1"/>
                <w:sz w:val="28"/>
              </w:rPr>
              <w:t>82</w:t>
            </w:r>
            <w:r w:rsidRPr="006215D7">
              <w:rPr>
                <w:rFonts w:ascii="Times New Roman" w:eastAsia="標楷體" w:cs="Times New Roman"/>
                <w:color w:val="000000" w:themeColor="text1"/>
                <w:sz w:val="28"/>
              </w:rPr>
              <w:t>東西向快速道路</w:t>
            </w:r>
            <w:r w:rsidRPr="006215D7">
              <w:rPr>
                <w:rFonts w:ascii="Times New Roman" w:eastAsia="標楷體" w:hAnsi="Times New Roman" w:cs="Times New Roman"/>
                <w:color w:val="000000" w:themeColor="text1"/>
                <w:sz w:val="28"/>
              </w:rPr>
              <w:t>→</w:t>
            </w:r>
            <w:r w:rsidRPr="006215D7">
              <w:rPr>
                <w:rFonts w:ascii="Times New Roman" w:eastAsia="標楷體" w:cs="Times New Roman"/>
                <w:color w:val="000000" w:themeColor="text1"/>
                <w:sz w:val="28"/>
              </w:rPr>
              <w:t>祥和</w:t>
            </w:r>
            <w:r w:rsidRPr="006215D7">
              <w:rPr>
                <w:rFonts w:ascii="Times New Roman" w:eastAsia="標楷體" w:hAnsi="Times New Roman" w:cs="Times New Roman"/>
                <w:color w:val="000000" w:themeColor="text1"/>
                <w:sz w:val="28"/>
              </w:rPr>
              <w:t>14(</w:t>
            </w:r>
            <w:r w:rsidRPr="006215D7">
              <w:rPr>
                <w:rFonts w:ascii="Times New Roman" w:eastAsia="標楷體" w:cs="Times New Roman"/>
                <w:color w:val="000000" w:themeColor="text1"/>
                <w:sz w:val="28"/>
              </w:rPr>
              <w:t>嘉義縣政府</w:t>
            </w:r>
            <w:r w:rsidRPr="006215D7">
              <w:rPr>
                <w:rFonts w:ascii="Times New Roman" w:eastAsia="標楷體" w:hAnsi="Times New Roman" w:cs="Times New Roman"/>
                <w:color w:val="000000" w:themeColor="text1"/>
                <w:sz w:val="28"/>
              </w:rPr>
              <w:t>)→</w:t>
            </w:r>
            <w:r w:rsidRPr="006215D7">
              <w:rPr>
                <w:rFonts w:ascii="Times New Roman" w:eastAsia="標楷體" w:cs="Times New Roman"/>
                <w:color w:val="000000" w:themeColor="text1"/>
                <w:sz w:val="28"/>
              </w:rPr>
              <w:t>太保二路</w:t>
            </w:r>
            <w:r w:rsidRPr="006215D7">
              <w:rPr>
                <w:rFonts w:ascii="Times New Roman" w:eastAsia="標楷體" w:hAnsi="Times New Roman" w:cs="Times New Roman"/>
                <w:color w:val="000000" w:themeColor="text1"/>
                <w:sz w:val="28"/>
              </w:rPr>
              <w:t>(</w:t>
            </w:r>
            <w:r w:rsidRPr="006215D7">
              <w:rPr>
                <w:rFonts w:ascii="Times New Roman" w:eastAsia="標楷體" w:cs="Times New Roman"/>
                <w:color w:val="000000" w:themeColor="text1"/>
                <w:sz w:val="28"/>
              </w:rPr>
              <w:t>往太保朴子方向</w:t>
            </w:r>
            <w:r w:rsidRPr="006215D7">
              <w:rPr>
                <w:rFonts w:ascii="Times New Roman" w:eastAsia="標楷體" w:hAnsi="Times New Roman" w:cs="Times New Roman"/>
                <w:color w:val="000000" w:themeColor="text1"/>
                <w:sz w:val="28"/>
              </w:rPr>
              <w:t>)</w:t>
            </w:r>
          </w:p>
          <w:p w:rsidR="006869CA" w:rsidRPr="006215D7" w:rsidRDefault="006869CA" w:rsidP="00196514">
            <w:pPr>
              <w:numPr>
                <w:ilvl w:val="0"/>
                <w:numId w:val="5"/>
              </w:numPr>
              <w:snapToGrid w:val="0"/>
              <w:ind w:leftChars="443" w:left="1423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</w:rPr>
            </w:pPr>
            <w:r w:rsidRPr="006215D7">
              <w:rPr>
                <w:rFonts w:ascii="Times New Roman" w:eastAsia="標楷體" w:cs="Times New Roman"/>
                <w:color w:val="000000" w:themeColor="text1"/>
                <w:sz w:val="28"/>
              </w:rPr>
              <w:t>省道：省道</w:t>
            </w:r>
            <w:r w:rsidRPr="006215D7">
              <w:rPr>
                <w:rFonts w:ascii="Times New Roman" w:eastAsia="標楷體" w:hAnsi="Times New Roman" w:cs="Times New Roman"/>
                <w:color w:val="000000" w:themeColor="text1"/>
                <w:sz w:val="28"/>
              </w:rPr>
              <w:t>1</w:t>
            </w:r>
            <w:r w:rsidRPr="006215D7">
              <w:rPr>
                <w:rFonts w:ascii="Times New Roman" w:eastAsia="標楷體" w:cs="Times New Roman"/>
                <w:color w:val="000000" w:themeColor="text1"/>
                <w:sz w:val="28"/>
              </w:rPr>
              <w:t>至水上</w:t>
            </w:r>
            <w:r w:rsidRPr="006215D7">
              <w:rPr>
                <w:rFonts w:ascii="Times New Roman" w:eastAsia="標楷體" w:hAnsi="Times New Roman" w:cs="Times New Roman"/>
                <w:color w:val="000000" w:themeColor="text1"/>
                <w:sz w:val="28"/>
              </w:rPr>
              <w:t>→</w:t>
            </w:r>
            <w:r w:rsidRPr="006215D7">
              <w:rPr>
                <w:rFonts w:ascii="Times New Roman" w:eastAsia="標楷體" w:cs="Times New Roman"/>
                <w:color w:val="000000" w:themeColor="text1"/>
                <w:sz w:val="28"/>
              </w:rPr>
              <w:t>縣道</w:t>
            </w:r>
            <w:r w:rsidRPr="006215D7">
              <w:rPr>
                <w:rFonts w:ascii="Times New Roman" w:eastAsia="標楷體" w:hAnsi="Times New Roman" w:cs="Times New Roman"/>
                <w:color w:val="000000" w:themeColor="text1"/>
                <w:sz w:val="28"/>
              </w:rPr>
              <w:t>168(</w:t>
            </w:r>
            <w:r w:rsidRPr="006215D7">
              <w:rPr>
                <w:rFonts w:ascii="Times New Roman" w:eastAsia="標楷體" w:cs="Times New Roman"/>
                <w:color w:val="000000" w:themeColor="text1"/>
                <w:sz w:val="28"/>
              </w:rPr>
              <w:t>往太保朴子方向</w:t>
            </w:r>
            <w:r w:rsidRPr="006215D7">
              <w:rPr>
                <w:rFonts w:ascii="Times New Roman" w:eastAsia="標楷體" w:hAnsi="Times New Roman" w:cs="Times New Roman"/>
                <w:color w:val="000000" w:themeColor="text1"/>
                <w:sz w:val="28"/>
              </w:rPr>
              <w:t>)→</w:t>
            </w:r>
            <w:r w:rsidRPr="006215D7">
              <w:rPr>
                <w:rFonts w:ascii="Times New Roman" w:eastAsia="標楷體" w:cs="Times New Roman"/>
                <w:color w:val="000000" w:themeColor="text1"/>
                <w:sz w:val="28"/>
              </w:rPr>
              <w:t>太保二路</w:t>
            </w:r>
          </w:p>
          <w:p w:rsidR="006869CA" w:rsidRPr="006215D7" w:rsidRDefault="006869CA" w:rsidP="00196514">
            <w:pPr>
              <w:numPr>
                <w:ilvl w:val="0"/>
                <w:numId w:val="5"/>
              </w:numPr>
              <w:snapToGrid w:val="0"/>
              <w:ind w:leftChars="443" w:left="1423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</w:rPr>
            </w:pPr>
            <w:r w:rsidRPr="006215D7">
              <w:rPr>
                <w:rFonts w:ascii="Times New Roman" w:eastAsia="標楷體" w:cs="Times New Roman"/>
                <w:color w:val="000000" w:themeColor="text1"/>
                <w:sz w:val="28"/>
              </w:rPr>
              <w:t>南二高：水上系統交流道</w:t>
            </w:r>
            <w:r w:rsidRPr="006215D7">
              <w:rPr>
                <w:rFonts w:ascii="Times New Roman" w:eastAsia="標楷體" w:hAnsi="Times New Roman" w:cs="Times New Roman"/>
                <w:color w:val="000000" w:themeColor="text1"/>
                <w:sz w:val="28"/>
              </w:rPr>
              <w:t>→</w:t>
            </w:r>
            <w:r w:rsidRPr="006215D7">
              <w:rPr>
                <w:rFonts w:ascii="Times New Roman" w:eastAsia="標楷體" w:cs="Times New Roman"/>
                <w:color w:val="000000" w:themeColor="text1"/>
                <w:sz w:val="28"/>
              </w:rPr>
              <w:t>台</w:t>
            </w:r>
            <w:r w:rsidRPr="006215D7">
              <w:rPr>
                <w:rFonts w:ascii="Times New Roman" w:eastAsia="標楷體" w:hAnsi="Times New Roman" w:cs="Times New Roman"/>
                <w:color w:val="000000" w:themeColor="text1"/>
                <w:sz w:val="28"/>
              </w:rPr>
              <w:t>82</w:t>
            </w:r>
            <w:r w:rsidRPr="006215D7">
              <w:rPr>
                <w:rFonts w:ascii="Times New Roman" w:eastAsia="標楷體" w:cs="Times New Roman"/>
                <w:color w:val="000000" w:themeColor="text1"/>
                <w:sz w:val="28"/>
              </w:rPr>
              <w:t>東西向快速道路</w:t>
            </w:r>
            <w:r w:rsidRPr="006215D7">
              <w:rPr>
                <w:rFonts w:ascii="Times New Roman" w:eastAsia="標楷體" w:hAnsi="Times New Roman" w:cs="Times New Roman"/>
                <w:color w:val="000000" w:themeColor="text1"/>
                <w:sz w:val="28"/>
              </w:rPr>
              <w:t>→</w:t>
            </w:r>
            <w:r w:rsidRPr="006215D7">
              <w:rPr>
                <w:rFonts w:ascii="Times New Roman" w:eastAsia="標楷體" w:cs="Times New Roman"/>
                <w:color w:val="000000" w:themeColor="text1"/>
                <w:sz w:val="28"/>
              </w:rPr>
              <w:t>祥和</w:t>
            </w:r>
            <w:r w:rsidRPr="006215D7">
              <w:rPr>
                <w:rFonts w:ascii="Times New Roman" w:eastAsia="標楷體" w:hAnsi="Times New Roman" w:cs="Times New Roman"/>
                <w:color w:val="000000" w:themeColor="text1"/>
                <w:sz w:val="28"/>
              </w:rPr>
              <w:t>14(</w:t>
            </w:r>
            <w:r w:rsidRPr="006215D7">
              <w:rPr>
                <w:rFonts w:ascii="Times New Roman" w:eastAsia="標楷體" w:cs="Times New Roman"/>
                <w:color w:val="000000" w:themeColor="text1"/>
                <w:sz w:val="28"/>
              </w:rPr>
              <w:t>嘉義縣政府</w:t>
            </w:r>
            <w:r w:rsidRPr="006215D7">
              <w:rPr>
                <w:rFonts w:ascii="Times New Roman" w:eastAsia="標楷體" w:hAnsi="Times New Roman" w:cs="Times New Roman"/>
                <w:color w:val="000000" w:themeColor="text1"/>
                <w:sz w:val="28"/>
              </w:rPr>
              <w:t>)→</w:t>
            </w:r>
            <w:r w:rsidRPr="006215D7">
              <w:rPr>
                <w:rFonts w:ascii="Times New Roman" w:eastAsia="標楷體" w:cs="Times New Roman"/>
                <w:color w:val="000000" w:themeColor="text1"/>
                <w:sz w:val="28"/>
              </w:rPr>
              <w:t>太保二路</w:t>
            </w:r>
            <w:r w:rsidRPr="006215D7">
              <w:rPr>
                <w:rFonts w:ascii="Times New Roman" w:eastAsia="標楷體" w:hAnsi="Times New Roman" w:cs="Times New Roman"/>
                <w:color w:val="000000" w:themeColor="text1"/>
                <w:sz w:val="28"/>
              </w:rPr>
              <w:t>(</w:t>
            </w:r>
            <w:r w:rsidRPr="006215D7">
              <w:rPr>
                <w:rFonts w:ascii="Times New Roman" w:eastAsia="標楷體" w:cs="Times New Roman"/>
                <w:color w:val="000000" w:themeColor="text1"/>
                <w:sz w:val="28"/>
              </w:rPr>
              <w:t>往太保朴子方向</w:t>
            </w:r>
            <w:r w:rsidRPr="006215D7">
              <w:rPr>
                <w:rFonts w:ascii="Times New Roman" w:eastAsia="標楷體" w:hAnsi="Times New Roman" w:cs="Times New Roman"/>
                <w:color w:val="000000" w:themeColor="text1"/>
                <w:sz w:val="28"/>
              </w:rPr>
              <w:t>)</w:t>
            </w:r>
          </w:p>
          <w:p w:rsidR="006869CA" w:rsidRDefault="006869CA" w:rsidP="00196514">
            <w:pPr>
              <w:pStyle w:val="-1"/>
              <w:snapToGrid w:val="0"/>
              <w:spacing w:line="240" w:lineRule="auto"/>
              <w:rPr>
                <w:rFonts w:eastAsia="標楷體"/>
                <w:color w:val="000000" w:themeColor="text1"/>
                <w:sz w:val="28"/>
              </w:rPr>
            </w:pPr>
            <w:r>
              <w:rPr>
                <w:rFonts w:eastAsia="標楷體" w:hint="eastAsia"/>
                <w:color w:val="000000" w:themeColor="text1"/>
                <w:sz w:val="28"/>
              </w:rPr>
              <w:t>六</w:t>
            </w:r>
            <w:r w:rsidRPr="003E6AC8">
              <w:rPr>
                <w:rFonts w:eastAsia="標楷體" w:hint="eastAsia"/>
                <w:color w:val="000000" w:themeColor="text1"/>
                <w:sz w:val="28"/>
              </w:rPr>
              <w:t>、相關資訊：</w:t>
            </w:r>
            <w:hyperlink r:id="rId8" w:history="1">
              <w:r w:rsidRPr="00AF4095">
                <w:rPr>
                  <w:rStyle w:val="a9"/>
                  <w:rFonts w:eastAsia="標楷體"/>
                  <w:sz w:val="28"/>
                </w:rPr>
                <w:t>http://www.chrdc.gov.tw/content/index.asp?Parser=1,4,25</w:t>
              </w:r>
            </w:hyperlink>
          </w:p>
          <w:p w:rsidR="006869CA" w:rsidRPr="00825F93" w:rsidRDefault="00E44FCD" w:rsidP="00196514">
            <w:pPr>
              <w:pStyle w:val="-1"/>
              <w:snapToGrid w:val="0"/>
              <w:spacing w:line="240" w:lineRule="auto"/>
              <w:ind w:leftChars="1" w:left="3398" w:hangingChars="1213" w:hanging="3396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/>
                <w:noProof/>
                <w:color w:val="000000" w:themeColor="text1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4094480</wp:posOffset>
                      </wp:positionH>
                      <wp:positionV relativeFrom="paragraph">
                        <wp:posOffset>1345565</wp:posOffset>
                      </wp:positionV>
                      <wp:extent cx="1781175" cy="371475"/>
                      <wp:effectExtent l="798830" t="22225" r="39370" b="720725"/>
                      <wp:wrapNone/>
                      <wp:docPr id="7" name="AutoShap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781175" cy="371475"/>
                              </a:xfrm>
                              <a:prstGeom prst="borderCallout2">
                                <a:avLst>
                                  <a:gd name="adj1" fmla="val 30769"/>
                                  <a:gd name="adj2" fmla="val -4278"/>
                                  <a:gd name="adj3" fmla="val 30769"/>
                                  <a:gd name="adj4" fmla="val -12870"/>
                                  <a:gd name="adj5" fmla="val 282051"/>
                                  <a:gd name="adj6" fmla="val -43745"/>
                                </a:avLst>
                              </a:prstGeom>
                              <a:solidFill>
                                <a:srgbClr val="5B9BD5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1F4D78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6869CA" w:rsidRPr="006215D7" w:rsidRDefault="006869CA" w:rsidP="006869CA">
                                  <w:pPr>
                                    <w:snapToGrid w:val="0"/>
                                  </w:pPr>
                                  <w:r w:rsidRPr="006215D7">
                                    <w:rPr>
                                      <w:rFonts w:ascii="華康中楷體" w:eastAsia="標楷體" w:hAnsi="Times New Roman" w:cs="Times New Roman" w:hint="eastAsia"/>
                                      <w:kern w:val="0"/>
                                      <w:sz w:val="28"/>
                                    </w:rPr>
                                    <w:t>嘉義縣人力發展所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id="_x0000_t48" coordsize="21600,21600" o:spt="48" adj="-10080,24300,-3600,4050,-1800,4050" path="m@0@1l@2@3@4@5nfem,l21600,r,21600l,21600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  <v:f eqn="val #4"/>
                        <v:f eqn="val #5"/>
                      </v:formulas>
                      <v:path arrowok="t" o:extrusionok="f" gradientshapeok="t" o:connecttype="custom" o:connectlocs="@0,@1;10800,0;10800,21600;0,10800;21600,10800"/>
                      <v:handles>
                        <v:h position="#0,#1"/>
                        <v:h position="#2,#3"/>
                        <v:h position="#4,#5"/>
                      </v:handles>
                      <o:callout v:ext="edit" on="t"/>
                    </v:shapetype>
                    <v:shape id="AutoShape 27" o:spid="_x0000_s1026" type="#_x0000_t48" style="position:absolute;left:0;text-align:left;margin-left:322.4pt;margin-top:105.95pt;width:140.25pt;height:29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" adj="-9449,60923,-2780,6646,-924,6646" fillcolor="#5b9bd5" strokecolor="#f2f2f2" strokeweight="3pt">
                      <v:shadow on="t" color="#1f4d78" opacity=".5" offset="1pt"/>
                      <v:textbox>
                        <w:txbxContent>
                          <w:p w:rsidR="006869CA" w:rsidRPr="006215D7" w:rsidRDefault="006869CA" w:rsidP="006869CA">
                            <w:pPr>
                              <w:snapToGrid w:val="0"/>
                            </w:pPr>
                            <w:r w:rsidRPr="006215D7">
                              <w:rPr>
                                <w:rFonts w:ascii="華康中楷體" w:eastAsia="標楷體" w:hAnsi="Times New Roman" w:cs="Times New Roman" w:hint="eastAsia"/>
                                <w:kern w:val="0"/>
                                <w:sz w:val="28"/>
                              </w:rPr>
                              <w:t>嘉義縣人力發展所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="006869CA">
              <w:rPr>
                <w:rFonts w:eastAsia="標楷體"/>
                <w:noProof/>
                <w:sz w:val="28"/>
              </w:rPr>
              <w:drawing>
                <wp:inline distT="0" distB="0" distL="0" distR="0">
                  <wp:extent cx="5486400" cy="3867150"/>
                  <wp:effectExtent l="19050" t="0" r="0" b="0"/>
                  <wp:docPr id="1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9430" cy="3869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69CA" w:rsidRDefault="006869CA" w:rsidP="006869CA">
      <w:pPr>
        <w:tabs>
          <w:tab w:val="left" w:pos="900"/>
        </w:tabs>
        <w:rPr>
          <w:rFonts w:ascii="Times New Roman" w:eastAsia="標楷體" w:hAnsi="Times New Roman" w:cs="Times New Roman"/>
          <w:b/>
          <w:sz w:val="28"/>
        </w:rPr>
      </w:pPr>
    </w:p>
    <w:tbl>
      <w:tblPr>
        <w:tblW w:w="498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24"/>
      </w:tblGrid>
      <w:tr w:rsidR="00D01E04" w:rsidRPr="00CE2282" w:rsidTr="000010EC">
        <w:trPr>
          <w:trHeight w:val="420"/>
          <w:tblHeader/>
        </w:trPr>
        <w:tc>
          <w:tcPr>
            <w:tcW w:w="5000" w:type="pct"/>
            <w:shd w:val="clear" w:color="auto" w:fill="auto"/>
            <w:vAlign w:val="center"/>
          </w:tcPr>
          <w:p w:rsidR="00D01E04" w:rsidRPr="00CE2282" w:rsidRDefault="00795E44" w:rsidP="002D1D41">
            <w:pPr>
              <w:pStyle w:val="-"/>
              <w:rPr>
                <w:strike/>
              </w:rPr>
            </w:pPr>
            <w:r>
              <w:rPr>
                <w:rFonts w:hint="eastAsia"/>
              </w:rPr>
              <w:t>日期</w:t>
            </w:r>
            <w:r w:rsidR="00044617">
              <w:rPr>
                <w:rFonts w:hint="eastAsia"/>
              </w:rPr>
              <w:t>：</w:t>
            </w:r>
            <w:r w:rsidR="00455563" w:rsidRPr="00CE2282">
              <w:t>10</w:t>
            </w:r>
            <w:r w:rsidR="00A762C1">
              <w:rPr>
                <w:rFonts w:hint="eastAsia"/>
              </w:rPr>
              <w:t>7</w:t>
            </w:r>
            <w:r w:rsidR="00455563" w:rsidRPr="00CE2282">
              <w:t>/</w:t>
            </w:r>
            <w:r w:rsidR="007D7479">
              <w:rPr>
                <w:rFonts w:hint="eastAsia"/>
              </w:rPr>
              <w:t>10</w:t>
            </w:r>
            <w:r w:rsidR="00455563" w:rsidRPr="00CE2282">
              <w:t>/</w:t>
            </w:r>
            <w:r w:rsidR="006869CA">
              <w:rPr>
                <w:rFonts w:hint="eastAsia"/>
              </w:rPr>
              <w:t>22</w:t>
            </w:r>
            <w:r w:rsidR="00044617">
              <w:rPr>
                <w:rFonts w:hint="eastAsia"/>
              </w:rPr>
              <w:t>（</w:t>
            </w:r>
            <w:r w:rsidR="007D7479">
              <w:rPr>
                <w:rFonts w:hint="eastAsia"/>
              </w:rPr>
              <w:t>一</w:t>
            </w:r>
            <w:r w:rsidR="00044617">
              <w:rPr>
                <w:rFonts w:hint="eastAsia"/>
              </w:rPr>
              <w:t>）</w:t>
            </w:r>
          </w:p>
        </w:tc>
      </w:tr>
      <w:tr w:rsidR="00D01E04" w:rsidRPr="00CE2282" w:rsidTr="000010EC">
        <w:trPr>
          <w:trHeight w:val="5148"/>
        </w:trPr>
        <w:tc>
          <w:tcPr>
            <w:tcW w:w="5000" w:type="pct"/>
            <w:shd w:val="clear" w:color="auto" w:fill="auto"/>
          </w:tcPr>
          <w:p w:rsidR="00D01E04" w:rsidRPr="00CE2282" w:rsidRDefault="00D01E04" w:rsidP="00A762C1">
            <w:pPr>
              <w:pStyle w:val="-1"/>
              <w:snapToGrid w:val="0"/>
              <w:spacing w:line="240" w:lineRule="auto"/>
              <w:rPr>
                <w:rFonts w:eastAsia="標楷體"/>
                <w:sz w:val="28"/>
              </w:rPr>
            </w:pPr>
            <w:r w:rsidRPr="00CE2282">
              <w:rPr>
                <w:rFonts w:eastAsia="標楷體"/>
                <w:sz w:val="28"/>
              </w:rPr>
              <w:t>一、地點：</w:t>
            </w:r>
            <w:r w:rsidR="007D7479" w:rsidRPr="008B327D">
              <w:rPr>
                <w:rFonts w:eastAsia="標楷體" w:hint="eastAsia"/>
                <w:sz w:val="28"/>
                <w:szCs w:val="22"/>
              </w:rPr>
              <w:t>高雄市政府勞工局勞工教育生活中心</w:t>
            </w:r>
            <w:r w:rsidR="007D7479">
              <w:rPr>
                <w:rFonts w:eastAsia="標楷體" w:hint="eastAsia"/>
                <w:sz w:val="28"/>
                <w:szCs w:val="22"/>
              </w:rPr>
              <w:t>303</w:t>
            </w:r>
            <w:r w:rsidR="007D7479">
              <w:rPr>
                <w:rFonts w:eastAsia="標楷體" w:hint="eastAsia"/>
                <w:sz w:val="28"/>
                <w:szCs w:val="22"/>
              </w:rPr>
              <w:t>會議室</w:t>
            </w:r>
          </w:p>
          <w:p w:rsidR="00D01E04" w:rsidRPr="00CE2282" w:rsidRDefault="00D01E04" w:rsidP="00A762C1">
            <w:pPr>
              <w:pStyle w:val="-1"/>
              <w:snapToGrid w:val="0"/>
              <w:spacing w:line="240" w:lineRule="auto"/>
              <w:rPr>
                <w:rFonts w:eastAsia="標楷體"/>
                <w:sz w:val="28"/>
              </w:rPr>
            </w:pPr>
            <w:r w:rsidRPr="00CE2282">
              <w:rPr>
                <w:rFonts w:eastAsia="標楷體"/>
                <w:sz w:val="28"/>
              </w:rPr>
              <w:t>二、地址：</w:t>
            </w:r>
            <w:r w:rsidR="007D7479" w:rsidRPr="008B327D">
              <w:rPr>
                <w:rFonts w:eastAsia="標楷體" w:hint="eastAsia"/>
                <w:sz w:val="28"/>
                <w:szCs w:val="22"/>
              </w:rPr>
              <w:t>高雄市前鎮區中山</w:t>
            </w:r>
            <w:r w:rsidR="007D7479" w:rsidRPr="008B327D">
              <w:rPr>
                <w:rFonts w:eastAsia="標楷體" w:hint="eastAsia"/>
                <w:sz w:val="28"/>
                <w:szCs w:val="22"/>
              </w:rPr>
              <w:t>3</w:t>
            </w:r>
            <w:r w:rsidR="007D7479" w:rsidRPr="008B327D">
              <w:rPr>
                <w:rFonts w:eastAsia="標楷體" w:hint="eastAsia"/>
                <w:sz w:val="28"/>
                <w:szCs w:val="22"/>
              </w:rPr>
              <w:t>路</w:t>
            </w:r>
            <w:r w:rsidR="007D7479" w:rsidRPr="008B327D">
              <w:rPr>
                <w:rFonts w:eastAsia="標楷體" w:hint="eastAsia"/>
                <w:sz w:val="28"/>
                <w:szCs w:val="22"/>
              </w:rPr>
              <w:t>132</w:t>
            </w:r>
            <w:r w:rsidR="007D7479" w:rsidRPr="008B327D">
              <w:rPr>
                <w:rFonts w:eastAsia="標楷體" w:hint="eastAsia"/>
                <w:sz w:val="28"/>
                <w:szCs w:val="22"/>
              </w:rPr>
              <w:t>號</w:t>
            </w:r>
          </w:p>
          <w:p w:rsidR="00D01E04" w:rsidRDefault="00D01E04" w:rsidP="00A762C1">
            <w:pPr>
              <w:pStyle w:val="-1"/>
              <w:snapToGrid w:val="0"/>
              <w:spacing w:line="240" w:lineRule="auto"/>
              <w:rPr>
                <w:rFonts w:eastAsia="標楷體"/>
                <w:sz w:val="28"/>
              </w:rPr>
            </w:pPr>
            <w:r w:rsidRPr="00CE2282">
              <w:rPr>
                <w:rFonts w:eastAsia="標楷體"/>
                <w:sz w:val="28"/>
              </w:rPr>
              <w:t>三、電話：</w:t>
            </w:r>
            <w:r w:rsidR="007D7479">
              <w:rPr>
                <w:rFonts w:eastAsia="標楷體" w:hint="eastAsia"/>
                <w:sz w:val="28"/>
              </w:rPr>
              <w:t>(</w:t>
            </w:r>
            <w:r w:rsidR="007D7479" w:rsidRPr="007D7479">
              <w:rPr>
                <w:rFonts w:eastAsia="標楷體"/>
                <w:sz w:val="28"/>
              </w:rPr>
              <w:t>07</w:t>
            </w:r>
            <w:r w:rsidR="007D7479">
              <w:rPr>
                <w:rFonts w:eastAsia="標楷體" w:hint="eastAsia"/>
                <w:sz w:val="28"/>
              </w:rPr>
              <w:t>)</w:t>
            </w:r>
            <w:r w:rsidR="007D7479" w:rsidRPr="007D7479">
              <w:rPr>
                <w:rFonts w:eastAsia="標楷體"/>
                <w:sz w:val="28"/>
              </w:rPr>
              <w:t>332</w:t>
            </w:r>
            <w:r w:rsidR="007D7479">
              <w:rPr>
                <w:rFonts w:eastAsia="標楷體" w:hint="eastAsia"/>
                <w:sz w:val="28"/>
              </w:rPr>
              <w:t>-</w:t>
            </w:r>
            <w:r w:rsidR="007D7479" w:rsidRPr="007D7479">
              <w:rPr>
                <w:rFonts w:eastAsia="標楷體"/>
                <w:sz w:val="28"/>
              </w:rPr>
              <w:t>8110</w:t>
            </w:r>
            <w:r w:rsidR="007D7479">
              <w:rPr>
                <w:rFonts w:eastAsia="標楷體" w:hint="eastAsia"/>
                <w:sz w:val="28"/>
              </w:rPr>
              <w:t xml:space="preserve">#115 </w:t>
            </w:r>
            <w:r w:rsidR="007D7479">
              <w:rPr>
                <w:rFonts w:eastAsia="標楷體" w:hint="eastAsia"/>
                <w:sz w:val="28"/>
              </w:rPr>
              <w:t>曾小姐</w:t>
            </w:r>
          </w:p>
          <w:p w:rsidR="00623CDB" w:rsidRPr="00CE2282" w:rsidRDefault="00623CDB" w:rsidP="00A762C1">
            <w:pPr>
              <w:pStyle w:val="-1"/>
              <w:snapToGrid w:val="0"/>
              <w:spacing w:line="240" w:lineRule="auto"/>
              <w:rPr>
                <w:rFonts w:eastAsia="標楷體"/>
                <w:sz w:val="28"/>
              </w:rPr>
            </w:pPr>
            <w:r w:rsidRPr="00863923">
              <w:rPr>
                <w:rFonts w:eastAsia="標楷體"/>
                <w:sz w:val="28"/>
              </w:rPr>
              <w:t>四、可容納人數：</w:t>
            </w:r>
            <w:r>
              <w:rPr>
                <w:rFonts w:eastAsia="標楷體" w:hint="eastAsia"/>
                <w:sz w:val="28"/>
              </w:rPr>
              <w:t>80</w:t>
            </w:r>
            <w:r w:rsidRPr="00863923">
              <w:rPr>
                <w:rFonts w:eastAsia="標楷體"/>
                <w:sz w:val="28"/>
              </w:rPr>
              <w:t>人</w:t>
            </w:r>
          </w:p>
          <w:p w:rsidR="00D01E04" w:rsidRPr="00CE2282" w:rsidRDefault="00623CDB" w:rsidP="00A762C1">
            <w:pPr>
              <w:pStyle w:val="-1"/>
              <w:snapToGrid w:val="0"/>
              <w:spacing w:line="240" w:lineRule="auto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五</w:t>
            </w:r>
            <w:r w:rsidR="00D01E04" w:rsidRPr="00CE2282">
              <w:rPr>
                <w:rFonts w:eastAsia="標楷體"/>
                <w:sz w:val="28"/>
              </w:rPr>
              <w:t>、交通方式：</w:t>
            </w:r>
          </w:p>
          <w:p w:rsidR="00D01E04" w:rsidRPr="00CE2282" w:rsidRDefault="00D01E04" w:rsidP="00A762C1">
            <w:pPr>
              <w:pStyle w:val="-1"/>
              <w:snapToGrid w:val="0"/>
              <w:spacing w:line="240" w:lineRule="auto"/>
              <w:ind w:firstLineChars="205" w:firstLine="574"/>
              <w:rPr>
                <w:rFonts w:eastAsia="標楷體"/>
                <w:sz w:val="28"/>
              </w:rPr>
            </w:pPr>
            <w:r w:rsidRPr="00CE2282">
              <w:rPr>
                <w:rFonts w:eastAsia="標楷體"/>
                <w:sz w:val="28"/>
              </w:rPr>
              <w:t>(</w:t>
            </w:r>
            <w:proofErr w:type="gramStart"/>
            <w:r w:rsidRPr="00CE2282">
              <w:rPr>
                <w:rFonts w:eastAsia="標楷體"/>
                <w:sz w:val="28"/>
              </w:rPr>
              <w:t>一</w:t>
            </w:r>
            <w:proofErr w:type="gramEnd"/>
            <w:r w:rsidRPr="00CE2282">
              <w:rPr>
                <w:rFonts w:eastAsia="標楷體"/>
                <w:sz w:val="28"/>
              </w:rPr>
              <w:t xml:space="preserve">) </w:t>
            </w:r>
            <w:r w:rsidRPr="00CE2282">
              <w:rPr>
                <w:rFonts w:eastAsia="標楷體"/>
                <w:sz w:val="28"/>
              </w:rPr>
              <w:t>捷運路線</w:t>
            </w:r>
          </w:p>
          <w:p w:rsidR="00A61886" w:rsidRPr="00CE2282" w:rsidRDefault="005E29C7" w:rsidP="00A762C1">
            <w:pPr>
              <w:pStyle w:val="-1"/>
              <w:snapToGrid w:val="0"/>
              <w:spacing w:line="240" w:lineRule="auto"/>
              <w:ind w:leftChars="502" w:left="2311" w:hangingChars="395" w:hanging="1106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color w:val="000000" w:themeColor="text1"/>
                <w:sz w:val="28"/>
              </w:rPr>
              <w:t>搭乘高雄捷運紅線，於</w:t>
            </w:r>
            <w:r>
              <w:rPr>
                <w:rFonts w:eastAsia="標楷體" w:hint="eastAsia"/>
                <w:color w:val="000000" w:themeColor="text1"/>
                <w:sz w:val="28"/>
              </w:rPr>
              <w:t>R7</w:t>
            </w:r>
            <w:proofErr w:type="gramStart"/>
            <w:r>
              <w:rPr>
                <w:rFonts w:eastAsia="標楷體" w:hint="eastAsia"/>
                <w:color w:val="000000" w:themeColor="text1"/>
                <w:sz w:val="28"/>
              </w:rPr>
              <w:t>獅甲站</w:t>
            </w:r>
            <w:r>
              <w:rPr>
                <w:rFonts w:eastAsia="標楷體" w:hint="eastAsia"/>
                <w:color w:val="000000" w:themeColor="text1"/>
                <w:sz w:val="28"/>
              </w:rPr>
              <w:t>3</w:t>
            </w:r>
            <w:r>
              <w:rPr>
                <w:rFonts w:eastAsia="標楷體" w:hint="eastAsia"/>
                <w:color w:val="000000" w:themeColor="text1"/>
                <w:sz w:val="28"/>
              </w:rPr>
              <w:t>號</w:t>
            </w:r>
            <w:proofErr w:type="gramEnd"/>
            <w:r>
              <w:rPr>
                <w:rFonts w:eastAsia="標楷體" w:hint="eastAsia"/>
                <w:color w:val="000000" w:themeColor="text1"/>
                <w:sz w:val="28"/>
              </w:rPr>
              <w:t>出口出站</w:t>
            </w:r>
            <w:r w:rsidR="00A61886" w:rsidRPr="007C13F2">
              <w:rPr>
                <w:rFonts w:eastAsia="標楷體"/>
                <w:color w:val="000000" w:themeColor="text1"/>
                <w:sz w:val="28"/>
              </w:rPr>
              <w:t>。</w:t>
            </w:r>
          </w:p>
          <w:p w:rsidR="00D01E04" w:rsidRPr="00CE2282" w:rsidRDefault="00D01E04" w:rsidP="00A762C1">
            <w:pPr>
              <w:pStyle w:val="-1"/>
              <w:snapToGrid w:val="0"/>
              <w:spacing w:line="240" w:lineRule="auto"/>
              <w:ind w:firstLineChars="205" w:firstLine="574"/>
              <w:rPr>
                <w:rFonts w:eastAsia="標楷體"/>
                <w:sz w:val="28"/>
              </w:rPr>
            </w:pPr>
            <w:r w:rsidRPr="00CE2282">
              <w:rPr>
                <w:rFonts w:eastAsia="標楷體"/>
                <w:sz w:val="28"/>
              </w:rPr>
              <w:t>(</w:t>
            </w:r>
            <w:r w:rsidRPr="00CE2282">
              <w:rPr>
                <w:rFonts w:eastAsia="標楷體"/>
                <w:sz w:val="28"/>
              </w:rPr>
              <w:t>二</w:t>
            </w:r>
            <w:r w:rsidRPr="00CE2282">
              <w:rPr>
                <w:rFonts w:eastAsia="標楷體"/>
                <w:sz w:val="28"/>
              </w:rPr>
              <w:t xml:space="preserve">) </w:t>
            </w:r>
            <w:r w:rsidRPr="00CE2282">
              <w:rPr>
                <w:rFonts w:eastAsia="標楷體"/>
                <w:sz w:val="28"/>
              </w:rPr>
              <w:t>公車路線</w:t>
            </w:r>
          </w:p>
          <w:p w:rsidR="00D01E04" w:rsidRPr="00CE2282" w:rsidRDefault="005E29C7" w:rsidP="00A762C1">
            <w:pPr>
              <w:pStyle w:val="-1"/>
              <w:snapToGrid w:val="0"/>
              <w:ind w:leftChars="502" w:left="2266" w:hangingChars="379" w:hanging="1061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color w:val="000000" w:themeColor="text1"/>
                <w:sz w:val="28"/>
              </w:rPr>
              <w:t>搭乘市公車</w:t>
            </w:r>
            <w:r>
              <w:rPr>
                <w:rFonts w:eastAsia="標楷體" w:hint="eastAsia"/>
                <w:color w:val="000000" w:themeColor="text1"/>
                <w:sz w:val="28"/>
              </w:rPr>
              <w:t>12</w:t>
            </w:r>
            <w:r>
              <w:rPr>
                <w:rFonts w:eastAsia="標楷體" w:hint="eastAsia"/>
                <w:color w:val="000000" w:themeColor="text1"/>
                <w:sz w:val="28"/>
              </w:rPr>
              <w:t>、</w:t>
            </w:r>
            <w:r>
              <w:rPr>
                <w:rFonts w:eastAsia="標楷體" w:hint="eastAsia"/>
                <w:color w:val="000000" w:themeColor="text1"/>
                <w:sz w:val="28"/>
              </w:rPr>
              <w:t>15</w:t>
            </w:r>
            <w:r>
              <w:rPr>
                <w:rFonts w:eastAsia="標楷體" w:hint="eastAsia"/>
                <w:color w:val="000000" w:themeColor="text1"/>
                <w:sz w:val="28"/>
              </w:rPr>
              <w:t>、</w:t>
            </w:r>
            <w:r>
              <w:rPr>
                <w:rFonts w:eastAsia="標楷體" w:hint="eastAsia"/>
                <w:color w:val="000000" w:themeColor="text1"/>
                <w:sz w:val="28"/>
              </w:rPr>
              <w:t>36</w:t>
            </w:r>
            <w:r>
              <w:rPr>
                <w:rFonts w:eastAsia="標楷體" w:hint="eastAsia"/>
                <w:color w:val="000000" w:themeColor="text1"/>
                <w:sz w:val="28"/>
              </w:rPr>
              <w:t>、</w:t>
            </w:r>
            <w:r>
              <w:rPr>
                <w:rFonts w:eastAsia="標楷體" w:hint="eastAsia"/>
                <w:color w:val="000000" w:themeColor="text1"/>
                <w:sz w:val="28"/>
              </w:rPr>
              <w:t>69</w:t>
            </w:r>
            <w:r>
              <w:rPr>
                <w:rFonts w:eastAsia="標楷體" w:hint="eastAsia"/>
                <w:color w:val="000000" w:themeColor="text1"/>
                <w:sz w:val="28"/>
              </w:rPr>
              <w:t>由獅甲</w:t>
            </w:r>
            <w:r>
              <w:rPr>
                <w:rFonts w:eastAsia="標楷體" w:hint="eastAsia"/>
                <w:color w:val="000000" w:themeColor="text1"/>
                <w:sz w:val="28"/>
              </w:rPr>
              <w:t>(</w:t>
            </w:r>
            <w:r>
              <w:rPr>
                <w:rFonts w:eastAsia="標楷體" w:hint="eastAsia"/>
                <w:color w:val="000000" w:themeColor="text1"/>
                <w:sz w:val="28"/>
              </w:rPr>
              <w:t>勞工公園</w:t>
            </w:r>
            <w:r>
              <w:rPr>
                <w:rFonts w:eastAsia="標楷體" w:hint="eastAsia"/>
                <w:color w:val="000000" w:themeColor="text1"/>
                <w:sz w:val="28"/>
              </w:rPr>
              <w:t>)</w:t>
            </w:r>
            <w:r>
              <w:rPr>
                <w:rFonts w:eastAsia="標楷體" w:hint="eastAsia"/>
                <w:color w:val="000000" w:themeColor="text1"/>
                <w:sz w:val="28"/>
              </w:rPr>
              <w:t>站下車</w:t>
            </w:r>
            <w:r w:rsidR="00A61886" w:rsidRPr="007C13F2">
              <w:rPr>
                <w:rFonts w:eastAsia="標楷體"/>
                <w:color w:val="000000" w:themeColor="text1"/>
                <w:sz w:val="28"/>
              </w:rPr>
              <w:t>。</w:t>
            </w:r>
          </w:p>
          <w:p w:rsidR="00D01E04" w:rsidRDefault="00623CDB" w:rsidP="00623CDB">
            <w:pPr>
              <w:pStyle w:val="-1"/>
              <w:snapToGrid w:val="0"/>
              <w:spacing w:line="240" w:lineRule="auto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六、</w:t>
            </w:r>
            <w:r w:rsidRPr="00863923">
              <w:rPr>
                <w:rFonts w:eastAsia="標楷體"/>
                <w:sz w:val="28"/>
              </w:rPr>
              <w:t>相關</w:t>
            </w:r>
            <w:r w:rsidRPr="00863923">
              <w:rPr>
                <w:rFonts w:eastAsia="標楷體"/>
                <w:color w:val="000000" w:themeColor="text1"/>
                <w:sz w:val="28"/>
              </w:rPr>
              <w:t>資訊：</w:t>
            </w:r>
            <w:hyperlink r:id="rId10" w:history="1">
              <w:r w:rsidRPr="00AF4095">
                <w:rPr>
                  <w:rStyle w:val="a9"/>
                  <w:rFonts w:eastAsia="標楷體"/>
                  <w:sz w:val="28"/>
                </w:rPr>
                <w:t>http://recreation.kcg.gov.tw/sj/org43</w:t>
              </w:r>
            </w:hyperlink>
          </w:p>
          <w:p w:rsidR="00D01E04" w:rsidRPr="00CE2282" w:rsidRDefault="00E44FCD" w:rsidP="002D1D41">
            <w:pPr>
              <w:pStyle w:val="-1"/>
              <w:snapToGrid w:val="0"/>
              <w:spacing w:afterLines="50" w:after="180" w:line="240" w:lineRule="auto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/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1529080</wp:posOffset>
                      </wp:positionV>
                      <wp:extent cx="1601470" cy="566420"/>
                      <wp:effectExtent l="19050" t="19685" r="1208405" b="366395"/>
                      <wp:wrapNone/>
                      <wp:docPr id="6" name="AutoShap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601470" cy="566420"/>
                              </a:xfrm>
                              <a:prstGeom prst="borderCallout2">
                                <a:avLst>
                                  <a:gd name="adj1" fmla="val 20181"/>
                                  <a:gd name="adj2" fmla="val 104759"/>
                                  <a:gd name="adj3" fmla="val 20181"/>
                                  <a:gd name="adj4" fmla="val 119708"/>
                                  <a:gd name="adj5" fmla="val 155157"/>
                                  <a:gd name="adj6" fmla="val 173394"/>
                                </a:avLst>
                              </a:prstGeom>
                              <a:solidFill>
                                <a:srgbClr val="5B9BD5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1F4D78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795E44" w:rsidRDefault="00795E44" w:rsidP="005E29C7">
                                  <w:pPr>
                                    <w:spacing w:line="280" w:lineRule="exact"/>
                                    <w:rPr>
                                      <w:rFonts w:eastAsia="標楷體"/>
                                      <w:sz w:val="28"/>
                                    </w:rPr>
                                  </w:pPr>
                                  <w:r w:rsidRPr="008B327D">
                                    <w:rPr>
                                      <w:rFonts w:eastAsia="標楷體" w:hint="eastAsia"/>
                                      <w:sz w:val="28"/>
                                    </w:rPr>
                                    <w:t>高雄市政府勞工局</w:t>
                                  </w:r>
                                </w:p>
                                <w:p w:rsidR="00795E44" w:rsidRPr="005E29C7" w:rsidRDefault="00795E44" w:rsidP="005E29C7">
                                  <w:pPr>
                                    <w:spacing w:line="280" w:lineRule="exact"/>
                                  </w:pPr>
                                  <w:r w:rsidRPr="008B327D">
                                    <w:rPr>
                                      <w:rFonts w:eastAsia="標楷體" w:hint="eastAsia"/>
                                      <w:sz w:val="28"/>
                                    </w:rPr>
                                    <w:t>勞工教育生活中心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id="AutoShape 25" o:spid="_x0000_s1027" type="#_x0000_t48" style="position:absolute;left:0;text-align:left;margin-left:84pt;margin-top:120.4pt;width:126.1pt;height:44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" adj="37453,33514,25857,4359,22628,4359" fillcolor="#5b9bd5" strokecolor="#f2f2f2" strokeweight="3pt">
                      <v:shadow on="t" color="#1f4d78" opacity=".5" offset="1pt"/>
                      <v:textbox inset="0,0,0,0">
                        <w:txbxContent>
                          <w:p w:rsidR="00795E44" w:rsidRDefault="00795E44" w:rsidP="005E29C7">
                            <w:pPr>
                              <w:spacing w:line="280" w:lineRule="exact"/>
                              <w:rPr>
                                <w:rFonts w:eastAsia="標楷體"/>
                                <w:sz w:val="28"/>
                              </w:rPr>
                            </w:pPr>
                            <w:r w:rsidRPr="008B327D">
                              <w:rPr>
                                <w:rFonts w:eastAsia="標楷體" w:hint="eastAsia"/>
                                <w:sz w:val="28"/>
                              </w:rPr>
                              <w:t>高雄市政府勞工局</w:t>
                            </w:r>
                          </w:p>
                          <w:p w:rsidR="00795E44" w:rsidRPr="005E29C7" w:rsidRDefault="00795E44" w:rsidP="005E29C7">
                            <w:pPr>
                              <w:spacing w:line="280" w:lineRule="exact"/>
                            </w:pPr>
                            <w:r w:rsidRPr="008B327D">
                              <w:rPr>
                                <w:rFonts w:eastAsia="標楷體" w:hint="eastAsia"/>
                                <w:sz w:val="28"/>
                              </w:rPr>
                              <w:t>勞工教育生活中心</w:t>
                            </w:r>
                          </w:p>
                        </w:txbxContent>
                      </v:textbox>
                      <o:callout v:ext="edit" minusx="t" minusy="t"/>
                    </v:shape>
                  </w:pict>
                </mc:Fallback>
              </mc:AlternateContent>
            </w:r>
            <w:r w:rsidR="005E29C7">
              <w:rPr>
                <w:rFonts w:eastAsia="標楷體"/>
                <w:noProof/>
                <w:sz w:val="28"/>
              </w:rPr>
              <w:drawing>
                <wp:inline distT="0" distB="0" distL="0" distR="0">
                  <wp:extent cx="6153150" cy="4791075"/>
                  <wp:effectExtent l="1905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3150" cy="479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1886" w:rsidRDefault="00A61886" w:rsidP="00B63DB7">
      <w:pPr>
        <w:tabs>
          <w:tab w:val="left" w:pos="900"/>
        </w:tabs>
        <w:rPr>
          <w:rFonts w:ascii="Times New Roman" w:eastAsia="標楷體" w:hAnsi="Times New Roman" w:cs="Times New Roman"/>
          <w:b/>
          <w:sz w:val="28"/>
        </w:rPr>
      </w:pPr>
    </w:p>
    <w:p w:rsidR="00A61886" w:rsidRDefault="00A61886">
      <w:pPr>
        <w:widowControl/>
        <w:rPr>
          <w:rFonts w:ascii="Times New Roman" w:eastAsia="標楷體" w:hAnsi="Times New Roman" w:cs="Times New Roman"/>
          <w:b/>
          <w:sz w:val="28"/>
        </w:rPr>
      </w:pPr>
      <w:r>
        <w:rPr>
          <w:rFonts w:ascii="Times New Roman" w:eastAsia="標楷體" w:hAnsi="Times New Roman" w:cs="Times New Roman"/>
          <w:b/>
          <w:sz w:val="28"/>
        </w:rPr>
        <w:br w:type="page"/>
      </w:r>
    </w:p>
    <w:p w:rsidR="004D7C32" w:rsidRDefault="004D7C32" w:rsidP="00B63DB7">
      <w:pPr>
        <w:tabs>
          <w:tab w:val="left" w:pos="900"/>
        </w:tabs>
        <w:rPr>
          <w:rFonts w:ascii="Times New Roman" w:eastAsia="標楷體" w:hAnsi="Times New Roman" w:cs="Times New Roman"/>
          <w:b/>
          <w:sz w:val="28"/>
        </w:rPr>
      </w:pPr>
    </w:p>
    <w:tbl>
      <w:tblPr>
        <w:tblW w:w="4943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848"/>
      </w:tblGrid>
      <w:tr w:rsidR="00B63DB7" w:rsidRPr="00CE2282" w:rsidTr="00A762C1">
        <w:trPr>
          <w:tblHeader/>
        </w:trPr>
        <w:tc>
          <w:tcPr>
            <w:tcW w:w="5000" w:type="pct"/>
            <w:shd w:val="clear" w:color="auto" w:fill="auto"/>
            <w:vAlign w:val="center"/>
          </w:tcPr>
          <w:p w:rsidR="00B63DB7" w:rsidRPr="00CE2282" w:rsidRDefault="00795E44" w:rsidP="002D1D41">
            <w:pPr>
              <w:pStyle w:val="-"/>
              <w:rPr>
                <w:strike/>
              </w:rPr>
            </w:pPr>
            <w:r>
              <w:rPr>
                <w:rFonts w:hint="eastAsia"/>
              </w:rPr>
              <w:t>日期</w:t>
            </w:r>
            <w:r w:rsidR="00B63DB7">
              <w:rPr>
                <w:rFonts w:hint="eastAsia"/>
              </w:rPr>
              <w:t>：</w:t>
            </w:r>
            <w:r w:rsidR="00B63DB7" w:rsidRPr="00CE2282">
              <w:t>10</w:t>
            </w:r>
            <w:r w:rsidR="00A61886">
              <w:rPr>
                <w:rFonts w:hint="eastAsia"/>
              </w:rPr>
              <w:t>7</w:t>
            </w:r>
            <w:r w:rsidR="00B63DB7" w:rsidRPr="00CE2282">
              <w:t>/</w:t>
            </w:r>
            <w:r w:rsidR="00863923">
              <w:rPr>
                <w:rFonts w:hint="eastAsia"/>
              </w:rPr>
              <w:t>10</w:t>
            </w:r>
            <w:r w:rsidR="00B63DB7" w:rsidRPr="00CE2282">
              <w:t>/</w:t>
            </w:r>
            <w:r w:rsidR="006869CA">
              <w:rPr>
                <w:rFonts w:hint="eastAsia"/>
              </w:rPr>
              <w:t>30</w:t>
            </w:r>
            <w:r w:rsidR="00863923">
              <w:rPr>
                <w:rFonts w:hint="eastAsia"/>
              </w:rPr>
              <w:t>（二</w:t>
            </w:r>
            <w:r w:rsidR="00B63DB7">
              <w:rPr>
                <w:rFonts w:hint="eastAsia"/>
              </w:rPr>
              <w:t>）</w:t>
            </w:r>
          </w:p>
        </w:tc>
      </w:tr>
      <w:tr w:rsidR="00B63DB7" w:rsidRPr="00CE2282" w:rsidTr="00A762C1">
        <w:tc>
          <w:tcPr>
            <w:tcW w:w="5000" w:type="pct"/>
            <w:shd w:val="clear" w:color="auto" w:fill="auto"/>
            <w:vAlign w:val="center"/>
          </w:tcPr>
          <w:p w:rsidR="00B63DB7" w:rsidRPr="00863923" w:rsidRDefault="00B63DB7" w:rsidP="00A762C1">
            <w:pPr>
              <w:pStyle w:val="-1"/>
              <w:snapToGrid w:val="0"/>
              <w:rPr>
                <w:rFonts w:eastAsia="標楷體"/>
                <w:sz w:val="28"/>
              </w:rPr>
            </w:pPr>
            <w:r w:rsidRPr="00863923">
              <w:rPr>
                <w:rFonts w:eastAsia="標楷體"/>
                <w:sz w:val="28"/>
              </w:rPr>
              <w:t>一、地點：</w:t>
            </w:r>
            <w:proofErr w:type="gramStart"/>
            <w:r w:rsidR="006869CA" w:rsidRPr="008B327D">
              <w:rPr>
                <w:rFonts w:eastAsia="標楷體" w:hint="eastAsia"/>
                <w:sz w:val="28"/>
                <w:szCs w:val="22"/>
              </w:rPr>
              <w:t>臺</w:t>
            </w:r>
            <w:proofErr w:type="gramEnd"/>
            <w:r w:rsidR="00863923" w:rsidRPr="00863923">
              <w:rPr>
                <w:rFonts w:eastAsia="標楷體"/>
                <w:sz w:val="28"/>
              </w:rPr>
              <w:t>南市政府勞工育樂中心第三會議室</w:t>
            </w:r>
          </w:p>
          <w:p w:rsidR="00B63DB7" w:rsidRPr="00863923" w:rsidRDefault="00B63DB7" w:rsidP="00A762C1">
            <w:pPr>
              <w:pStyle w:val="-1"/>
              <w:snapToGrid w:val="0"/>
              <w:spacing w:line="240" w:lineRule="auto"/>
              <w:rPr>
                <w:rFonts w:eastAsia="標楷體"/>
                <w:sz w:val="28"/>
              </w:rPr>
            </w:pPr>
            <w:r w:rsidRPr="00863923">
              <w:rPr>
                <w:rFonts w:eastAsia="標楷體"/>
                <w:sz w:val="28"/>
              </w:rPr>
              <w:t>二、地址：</w:t>
            </w:r>
            <w:proofErr w:type="gramStart"/>
            <w:r w:rsidR="006869CA" w:rsidRPr="008B327D">
              <w:rPr>
                <w:rFonts w:eastAsia="標楷體" w:hint="eastAsia"/>
                <w:sz w:val="28"/>
                <w:szCs w:val="22"/>
              </w:rPr>
              <w:t>臺</w:t>
            </w:r>
            <w:proofErr w:type="gramEnd"/>
            <w:r w:rsidR="00863923" w:rsidRPr="00863923">
              <w:rPr>
                <w:rFonts w:eastAsia="標楷體"/>
                <w:kern w:val="0"/>
                <w:sz w:val="28"/>
                <w:lang w:bidi="ta-IN"/>
              </w:rPr>
              <w:t>南市南區南門路</w:t>
            </w:r>
            <w:r w:rsidR="00863923" w:rsidRPr="00863923">
              <w:rPr>
                <w:rFonts w:eastAsia="標楷體"/>
                <w:kern w:val="0"/>
                <w:sz w:val="28"/>
                <w:lang w:bidi="ta-IN"/>
              </w:rPr>
              <w:t>261</w:t>
            </w:r>
            <w:r w:rsidR="00863923" w:rsidRPr="00863923">
              <w:rPr>
                <w:rFonts w:eastAsia="標楷體"/>
                <w:kern w:val="0"/>
                <w:sz w:val="28"/>
                <w:lang w:bidi="ta-IN"/>
              </w:rPr>
              <w:t>號</w:t>
            </w:r>
          </w:p>
          <w:p w:rsidR="00B63DB7" w:rsidRPr="00863923" w:rsidRDefault="00B63DB7" w:rsidP="00A762C1">
            <w:pPr>
              <w:pStyle w:val="-1"/>
              <w:snapToGrid w:val="0"/>
              <w:spacing w:line="240" w:lineRule="auto"/>
              <w:rPr>
                <w:rFonts w:eastAsia="標楷體"/>
                <w:sz w:val="28"/>
              </w:rPr>
            </w:pPr>
            <w:r w:rsidRPr="00863923">
              <w:rPr>
                <w:rFonts w:eastAsia="標楷體"/>
                <w:sz w:val="28"/>
              </w:rPr>
              <w:t>三、電話：</w:t>
            </w:r>
            <w:r w:rsidR="00863923" w:rsidRPr="00863923">
              <w:rPr>
                <w:rFonts w:eastAsia="標楷體"/>
                <w:sz w:val="28"/>
              </w:rPr>
              <w:t>(06)215-0174</w:t>
            </w:r>
          </w:p>
          <w:p w:rsidR="00863923" w:rsidRPr="00863923" w:rsidRDefault="00863923" w:rsidP="00A762C1">
            <w:pPr>
              <w:pStyle w:val="-1"/>
              <w:snapToGrid w:val="0"/>
              <w:spacing w:line="240" w:lineRule="auto"/>
              <w:rPr>
                <w:rFonts w:eastAsia="標楷體"/>
                <w:sz w:val="28"/>
              </w:rPr>
            </w:pPr>
            <w:r w:rsidRPr="00863923">
              <w:rPr>
                <w:rFonts w:eastAsia="標楷體"/>
                <w:sz w:val="28"/>
              </w:rPr>
              <w:t>四、可容納人數：</w:t>
            </w:r>
            <w:r w:rsidRPr="00863923">
              <w:rPr>
                <w:rFonts w:eastAsia="標楷體"/>
                <w:sz w:val="28"/>
              </w:rPr>
              <w:t>200</w:t>
            </w:r>
            <w:r w:rsidRPr="00863923">
              <w:rPr>
                <w:rFonts w:eastAsia="標楷體"/>
                <w:sz w:val="28"/>
              </w:rPr>
              <w:t>人</w:t>
            </w:r>
          </w:p>
          <w:p w:rsidR="00B63DB7" w:rsidRPr="00863923" w:rsidRDefault="00863923" w:rsidP="00A762C1">
            <w:pPr>
              <w:pStyle w:val="-1"/>
              <w:snapToGrid w:val="0"/>
              <w:spacing w:line="240" w:lineRule="auto"/>
              <w:rPr>
                <w:rFonts w:eastAsia="標楷體"/>
                <w:sz w:val="28"/>
              </w:rPr>
            </w:pPr>
            <w:r w:rsidRPr="00863923">
              <w:rPr>
                <w:rFonts w:eastAsia="標楷體"/>
                <w:sz w:val="28"/>
              </w:rPr>
              <w:t>五</w:t>
            </w:r>
            <w:r w:rsidR="00B63DB7" w:rsidRPr="00863923">
              <w:rPr>
                <w:rFonts w:eastAsia="標楷體"/>
                <w:sz w:val="28"/>
              </w:rPr>
              <w:t>、交通方式：</w:t>
            </w:r>
          </w:p>
          <w:p w:rsidR="00863923" w:rsidRPr="00863923" w:rsidRDefault="00863923" w:rsidP="00863923">
            <w:pPr>
              <w:snapToGrid w:val="0"/>
              <w:ind w:leftChars="251" w:left="1207" w:hangingChars="216" w:hanging="605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863923">
              <w:rPr>
                <w:rFonts w:ascii="Times New Roman" w:eastAsia="標楷體" w:hAnsi="Times New Roman" w:cs="Times New Roman"/>
                <w:sz w:val="28"/>
                <w:szCs w:val="28"/>
              </w:rPr>
              <w:t>(</w:t>
            </w:r>
            <w:proofErr w:type="gramStart"/>
            <w:r w:rsidRPr="00863923">
              <w:rPr>
                <w:rFonts w:ascii="Times New Roman" w:eastAsia="標楷體" w:cs="Times New Roman"/>
                <w:sz w:val="28"/>
                <w:szCs w:val="28"/>
              </w:rPr>
              <w:t>一</w:t>
            </w:r>
            <w:proofErr w:type="gramEnd"/>
            <w:r w:rsidRPr="00863923">
              <w:rPr>
                <w:rFonts w:ascii="Times New Roman" w:eastAsia="標楷體" w:hAnsi="Times New Roman" w:cs="Times New Roman"/>
                <w:sz w:val="28"/>
                <w:szCs w:val="28"/>
              </w:rPr>
              <w:t>)</w:t>
            </w:r>
            <w:r w:rsidRPr="00863923">
              <w:rPr>
                <w:rFonts w:ascii="Times New Roman" w:eastAsia="標楷體" w:cs="Times New Roman"/>
                <w:sz w:val="28"/>
                <w:szCs w:val="28"/>
              </w:rPr>
              <w:t>火車：</w:t>
            </w:r>
          </w:p>
          <w:p w:rsidR="00863923" w:rsidRPr="00863923" w:rsidRDefault="00863923" w:rsidP="00863923">
            <w:pPr>
              <w:snapToGrid w:val="0"/>
              <w:ind w:leftChars="472" w:left="1133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863923">
              <w:rPr>
                <w:rFonts w:ascii="Times New Roman" w:eastAsia="標楷體" w:cs="Times New Roman"/>
                <w:sz w:val="28"/>
                <w:szCs w:val="28"/>
              </w:rPr>
              <w:t>由火車站可搭</w:t>
            </w:r>
            <w:r w:rsidRPr="00863923">
              <w:rPr>
                <w:rFonts w:ascii="Times New Roman" w:eastAsia="標楷體" w:hAnsi="Times New Roman" w:cs="Times New Roman"/>
                <w:sz w:val="28"/>
                <w:szCs w:val="28"/>
              </w:rPr>
              <w:t>2</w:t>
            </w:r>
            <w:r w:rsidRPr="00863923">
              <w:rPr>
                <w:rFonts w:ascii="Times New Roman" w:eastAsia="標楷體" w:cs="Times New Roman"/>
                <w:sz w:val="28"/>
                <w:szCs w:val="28"/>
              </w:rPr>
              <w:t>號、</w:t>
            </w:r>
            <w:r w:rsidRPr="00863923">
              <w:rPr>
                <w:rFonts w:ascii="Times New Roman" w:eastAsia="標楷體" w:hAnsi="Times New Roman" w:cs="Times New Roman"/>
                <w:sz w:val="28"/>
                <w:szCs w:val="28"/>
              </w:rPr>
              <w:t>5</w:t>
            </w:r>
            <w:r w:rsidRPr="00863923">
              <w:rPr>
                <w:rFonts w:ascii="Times New Roman" w:eastAsia="標楷體" w:cs="Times New Roman"/>
                <w:sz w:val="28"/>
                <w:szCs w:val="28"/>
              </w:rPr>
              <w:t>號公車，在健康路與南門路交叉口下車步行</w:t>
            </w:r>
            <w:r w:rsidRPr="00863923">
              <w:rPr>
                <w:rFonts w:ascii="Times New Roman" w:eastAsia="標楷體" w:hAnsi="Times New Roman" w:cs="Times New Roman"/>
                <w:sz w:val="28"/>
                <w:szCs w:val="28"/>
              </w:rPr>
              <w:t>3</w:t>
            </w:r>
            <w:r w:rsidRPr="00863923">
              <w:rPr>
                <w:rFonts w:ascii="Times New Roman" w:eastAsia="標楷體" w:cs="Times New Roman"/>
                <w:sz w:val="28"/>
                <w:szCs w:val="28"/>
              </w:rPr>
              <w:t>分鐘。</w:t>
            </w:r>
          </w:p>
          <w:p w:rsidR="00863923" w:rsidRPr="00863923" w:rsidRDefault="00863923" w:rsidP="00863923">
            <w:pPr>
              <w:snapToGrid w:val="0"/>
              <w:ind w:leftChars="251" w:left="1207" w:hangingChars="216" w:hanging="605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863923">
              <w:rPr>
                <w:rFonts w:ascii="Times New Roman" w:eastAsia="標楷體" w:hAnsi="Times New Roman" w:cs="Times New Roman"/>
                <w:sz w:val="28"/>
                <w:szCs w:val="28"/>
              </w:rPr>
              <w:t>(</w:t>
            </w:r>
            <w:r w:rsidRPr="00863923">
              <w:rPr>
                <w:rFonts w:ascii="Times New Roman" w:eastAsia="標楷體" w:cs="Times New Roman"/>
                <w:sz w:val="28"/>
                <w:szCs w:val="28"/>
              </w:rPr>
              <w:t>二</w:t>
            </w:r>
            <w:r w:rsidRPr="00863923">
              <w:rPr>
                <w:rFonts w:ascii="Times New Roman" w:eastAsia="標楷體" w:hAnsi="Times New Roman" w:cs="Times New Roman"/>
                <w:sz w:val="28"/>
                <w:szCs w:val="28"/>
              </w:rPr>
              <w:t>)</w:t>
            </w:r>
            <w:r w:rsidRPr="00863923">
              <w:rPr>
                <w:rFonts w:ascii="Times New Roman" w:eastAsia="標楷體" w:cs="Times New Roman"/>
                <w:sz w:val="28"/>
                <w:szCs w:val="28"/>
              </w:rPr>
              <w:t>自行開車</w:t>
            </w:r>
          </w:p>
          <w:p w:rsidR="00863923" w:rsidRPr="00863923" w:rsidRDefault="00863923" w:rsidP="00863923">
            <w:pPr>
              <w:numPr>
                <w:ilvl w:val="0"/>
                <w:numId w:val="3"/>
              </w:numPr>
              <w:snapToGrid w:val="0"/>
              <w:ind w:leftChars="443" w:left="1423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863923">
              <w:rPr>
                <w:rFonts w:ascii="Times New Roman" w:eastAsia="標楷體" w:cs="Times New Roman"/>
                <w:sz w:val="28"/>
                <w:szCs w:val="28"/>
              </w:rPr>
              <w:t>中山國道</w:t>
            </w:r>
            <w:r w:rsidRPr="00863923">
              <w:rPr>
                <w:rFonts w:ascii="Times New Roman" w:eastAsia="標楷體" w:hAnsi="Times New Roman" w:cs="Times New Roman"/>
                <w:sz w:val="28"/>
                <w:szCs w:val="28"/>
              </w:rPr>
              <w:t>1</w:t>
            </w:r>
            <w:r w:rsidRPr="00863923">
              <w:rPr>
                <w:rFonts w:ascii="Times New Roman" w:eastAsia="標楷體" w:cs="Times New Roman"/>
                <w:sz w:val="28"/>
                <w:szCs w:val="28"/>
              </w:rPr>
              <w:t>高速公路</w:t>
            </w:r>
            <w:r w:rsidRPr="00863923">
              <w:rPr>
                <w:rFonts w:ascii="Times New Roman" w:eastAsia="標楷體" w:hAnsi="Times New Roman" w:cs="Times New Roman"/>
                <w:sz w:val="28"/>
                <w:szCs w:val="28"/>
              </w:rPr>
              <w:t>→</w:t>
            </w:r>
            <w:r w:rsidRPr="00863923">
              <w:rPr>
                <w:rFonts w:ascii="Times New Roman" w:eastAsia="標楷體" w:cs="Times New Roman"/>
                <w:sz w:val="28"/>
                <w:szCs w:val="28"/>
              </w:rPr>
              <w:t>永康交流道（</w:t>
            </w:r>
            <w:r w:rsidRPr="00863923">
              <w:rPr>
                <w:rFonts w:ascii="Times New Roman" w:eastAsia="標楷體" w:hAnsi="Times New Roman" w:cs="Times New Roman"/>
                <w:sz w:val="28"/>
                <w:szCs w:val="28"/>
              </w:rPr>
              <w:t>319km</w:t>
            </w:r>
            <w:r w:rsidRPr="00863923">
              <w:rPr>
                <w:rFonts w:ascii="Times New Roman" w:eastAsia="標楷體" w:cs="Times New Roman"/>
                <w:sz w:val="28"/>
                <w:szCs w:val="28"/>
              </w:rPr>
              <w:t>）</w:t>
            </w:r>
            <w:r w:rsidRPr="00863923">
              <w:rPr>
                <w:rFonts w:ascii="Times New Roman" w:eastAsia="標楷體" w:hAnsi="Times New Roman" w:cs="Times New Roman"/>
                <w:sz w:val="28"/>
                <w:szCs w:val="28"/>
              </w:rPr>
              <w:t>→</w:t>
            </w:r>
            <w:r w:rsidRPr="00863923">
              <w:rPr>
                <w:rFonts w:ascii="Times New Roman" w:eastAsia="標楷體" w:cs="Times New Roman"/>
                <w:sz w:val="28"/>
                <w:szCs w:val="28"/>
              </w:rPr>
              <w:t>中正南路</w:t>
            </w:r>
            <w:r w:rsidRPr="00863923">
              <w:rPr>
                <w:rFonts w:ascii="Times New Roman" w:eastAsia="標楷體" w:hAnsi="Times New Roman" w:cs="Times New Roman"/>
                <w:sz w:val="28"/>
                <w:szCs w:val="28"/>
              </w:rPr>
              <w:t>→</w:t>
            </w:r>
            <w:r w:rsidRPr="00863923">
              <w:rPr>
                <w:rFonts w:ascii="Times New Roman" w:eastAsia="標楷體" w:cs="Times New Roman"/>
                <w:sz w:val="28"/>
                <w:szCs w:val="28"/>
              </w:rPr>
              <w:t>直行西門路、健康路交叉路口左轉</w:t>
            </w:r>
            <w:r w:rsidRPr="00863923">
              <w:rPr>
                <w:rFonts w:ascii="Times New Roman" w:eastAsia="標楷體" w:hAnsi="Times New Roman" w:cs="Times New Roman"/>
                <w:sz w:val="28"/>
                <w:szCs w:val="28"/>
              </w:rPr>
              <w:t>→</w:t>
            </w:r>
            <w:r w:rsidRPr="00863923">
              <w:rPr>
                <w:rFonts w:ascii="Times New Roman" w:eastAsia="標楷體" w:cs="Times New Roman"/>
                <w:sz w:val="28"/>
                <w:szCs w:val="28"/>
              </w:rPr>
              <w:t>健康路、南門路交叉路口右轉</w:t>
            </w:r>
            <w:r w:rsidRPr="00863923">
              <w:rPr>
                <w:rFonts w:ascii="Times New Roman" w:eastAsia="標楷體" w:hAnsi="Times New Roman" w:cs="Times New Roman"/>
                <w:sz w:val="28"/>
                <w:szCs w:val="28"/>
              </w:rPr>
              <w:t>→</w:t>
            </w:r>
            <w:r w:rsidRPr="00863923">
              <w:rPr>
                <w:rFonts w:ascii="Times New Roman" w:eastAsia="標楷體" w:cs="Times New Roman"/>
                <w:sz w:val="28"/>
                <w:szCs w:val="28"/>
              </w:rPr>
              <w:t>本中心（全程約</w:t>
            </w:r>
            <w:r w:rsidRPr="00863923">
              <w:rPr>
                <w:rFonts w:ascii="Times New Roman" w:eastAsia="標楷體" w:hAnsi="Times New Roman" w:cs="Times New Roman"/>
                <w:sz w:val="28"/>
                <w:szCs w:val="28"/>
              </w:rPr>
              <w:t>9.5</w:t>
            </w:r>
            <w:r w:rsidRPr="00863923">
              <w:rPr>
                <w:rFonts w:ascii="Times New Roman" w:eastAsia="標楷體" w:cs="Times New Roman"/>
                <w:sz w:val="28"/>
                <w:szCs w:val="28"/>
              </w:rPr>
              <w:t>公里）</w:t>
            </w:r>
            <w:r w:rsidRPr="00863923">
              <w:rPr>
                <w:rFonts w:ascii="Times New Roman" w:eastAsia="標楷體" w:hAnsi="Times New Roman" w:cs="Times New Roman"/>
                <w:sz w:val="28"/>
                <w:szCs w:val="28"/>
              </w:rPr>
              <w:br/>
              <w:t>PS.</w:t>
            </w:r>
            <w:r w:rsidRPr="00863923">
              <w:rPr>
                <w:rFonts w:ascii="Times New Roman" w:eastAsia="標楷體" w:cs="Times New Roman"/>
                <w:sz w:val="28"/>
                <w:szCs w:val="28"/>
              </w:rPr>
              <w:t>中山高速公路（</w:t>
            </w:r>
            <w:r w:rsidRPr="00863923">
              <w:rPr>
                <w:rFonts w:ascii="Times New Roman" w:eastAsia="標楷體" w:hAnsi="Times New Roman" w:cs="Times New Roman"/>
                <w:sz w:val="28"/>
                <w:szCs w:val="28"/>
              </w:rPr>
              <w:t>330KM</w:t>
            </w:r>
            <w:r w:rsidRPr="00863923">
              <w:rPr>
                <w:rFonts w:ascii="Times New Roman" w:eastAsia="標楷體" w:cs="Times New Roman"/>
                <w:sz w:val="28"/>
                <w:szCs w:val="28"/>
              </w:rPr>
              <w:t>仁德系統）轉行</w:t>
            </w:r>
            <w:r w:rsidRPr="00863923">
              <w:rPr>
                <w:rFonts w:ascii="Times New Roman" w:eastAsia="標楷體" w:hAnsi="Times New Roman" w:cs="Times New Roman"/>
                <w:sz w:val="28"/>
                <w:szCs w:val="28"/>
              </w:rPr>
              <w:t>86</w:t>
            </w:r>
            <w:r w:rsidRPr="00863923">
              <w:rPr>
                <w:rFonts w:ascii="Times New Roman" w:eastAsia="標楷體" w:cs="Times New Roman"/>
                <w:sz w:val="28"/>
                <w:szCs w:val="28"/>
              </w:rPr>
              <w:t>快速道路</w:t>
            </w:r>
          </w:p>
          <w:p w:rsidR="00863923" w:rsidRPr="00863923" w:rsidRDefault="00863923" w:rsidP="00863923">
            <w:pPr>
              <w:numPr>
                <w:ilvl w:val="0"/>
                <w:numId w:val="3"/>
              </w:numPr>
              <w:snapToGrid w:val="0"/>
              <w:ind w:leftChars="443" w:left="1423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863923">
              <w:rPr>
                <w:rFonts w:ascii="Times New Roman" w:eastAsia="標楷體" w:cs="Times New Roman"/>
                <w:sz w:val="28"/>
                <w:szCs w:val="28"/>
              </w:rPr>
              <w:t>中山高速公路</w:t>
            </w:r>
            <w:r w:rsidRPr="00863923">
              <w:rPr>
                <w:rFonts w:ascii="Times New Roman" w:eastAsia="標楷體" w:hAnsi="Times New Roman" w:cs="Times New Roman"/>
                <w:sz w:val="28"/>
                <w:szCs w:val="28"/>
              </w:rPr>
              <w:t>→</w:t>
            </w:r>
            <w:r w:rsidRPr="00863923">
              <w:rPr>
                <w:rFonts w:ascii="Times New Roman" w:eastAsia="標楷體" w:cs="Times New Roman"/>
                <w:sz w:val="28"/>
                <w:szCs w:val="28"/>
              </w:rPr>
              <w:t>台南交流道（</w:t>
            </w:r>
            <w:r w:rsidRPr="00863923">
              <w:rPr>
                <w:rFonts w:ascii="Times New Roman" w:eastAsia="標楷體" w:hAnsi="Times New Roman" w:cs="Times New Roman"/>
                <w:sz w:val="28"/>
                <w:szCs w:val="28"/>
              </w:rPr>
              <w:t>326km</w:t>
            </w:r>
            <w:r w:rsidRPr="00863923">
              <w:rPr>
                <w:rFonts w:ascii="Times New Roman" w:eastAsia="標楷體" w:cs="Times New Roman"/>
                <w:sz w:val="28"/>
                <w:szCs w:val="28"/>
              </w:rPr>
              <w:t>）</w:t>
            </w:r>
            <w:r w:rsidRPr="00863923">
              <w:rPr>
                <w:rFonts w:ascii="Times New Roman" w:eastAsia="標楷體" w:hAnsi="Times New Roman" w:cs="Times New Roman"/>
                <w:sz w:val="28"/>
                <w:szCs w:val="28"/>
              </w:rPr>
              <w:t>→</w:t>
            </w:r>
            <w:r w:rsidRPr="00863923">
              <w:rPr>
                <w:rFonts w:ascii="Times New Roman" w:eastAsia="標楷體" w:cs="Times New Roman"/>
                <w:sz w:val="28"/>
                <w:szCs w:val="28"/>
              </w:rPr>
              <w:t>東門路、林森路交叉口左轉</w:t>
            </w:r>
            <w:r w:rsidRPr="00863923">
              <w:rPr>
                <w:rFonts w:ascii="Times New Roman" w:eastAsia="標楷體" w:hAnsi="Times New Roman" w:cs="Times New Roman"/>
                <w:sz w:val="28"/>
                <w:szCs w:val="28"/>
              </w:rPr>
              <w:t>→</w:t>
            </w:r>
            <w:r w:rsidRPr="00863923">
              <w:rPr>
                <w:rFonts w:ascii="Times New Roman" w:eastAsia="標楷體" w:cs="Times New Roman"/>
                <w:sz w:val="28"/>
                <w:szCs w:val="28"/>
              </w:rPr>
              <w:t>林森路大同地下道</w:t>
            </w:r>
            <w:r w:rsidRPr="00863923">
              <w:rPr>
                <w:rFonts w:ascii="Times New Roman" w:eastAsia="標楷體" w:hAnsi="Times New Roman" w:cs="Times New Roman"/>
                <w:sz w:val="28"/>
                <w:szCs w:val="28"/>
              </w:rPr>
              <w:t>→</w:t>
            </w:r>
            <w:r w:rsidRPr="00863923">
              <w:rPr>
                <w:rFonts w:ascii="Times New Roman" w:eastAsia="標楷體" w:cs="Times New Roman"/>
                <w:sz w:val="28"/>
                <w:szCs w:val="28"/>
              </w:rPr>
              <w:t>直行健康路、南門路交叉口左轉</w:t>
            </w:r>
            <w:r w:rsidRPr="00863923">
              <w:rPr>
                <w:rFonts w:ascii="Times New Roman" w:eastAsia="標楷體" w:hAnsi="Times New Roman" w:cs="Times New Roman"/>
                <w:sz w:val="28"/>
                <w:szCs w:val="28"/>
              </w:rPr>
              <w:t>→</w:t>
            </w:r>
            <w:r w:rsidRPr="00863923">
              <w:rPr>
                <w:rFonts w:ascii="Times New Roman" w:eastAsia="標楷體" w:cs="Times New Roman"/>
                <w:sz w:val="28"/>
                <w:szCs w:val="28"/>
              </w:rPr>
              <w:t>本中心（全程約</w:t>
            </w:r>
            <w:r w:rsidRPr="00863923">
              <w:rPr>
                <w:rFonts w:ascii="Times New Roman" w:eastAsia="標楷體" w:hAnsi="Times New Roman" w:cs="Times New Roman"/>
                <w:sz w:val="28"/>
                <w:szCs w:val="28"/>
              </w:rPr>
              <w:t>5.5</w:t>
            </w:r>
            <w:r w:rsidRPr="00863923">
              <w:rPr>
                <w:rFonts w:ascii="Times New Roman" w:eastAsia="標楷體" w:cs="Times New Roman"/>
                <w:sz w:val="28"/>
                <w:szCs w:val="28"/>
              </w:rPr>
              <w:t>公里）</w:t>
            </w:r>
          </w:p>
          <w:p w:rsidR="00863923" w:rsidRPr="00863923" w:rsidRDefault="00863923" w:rsidP="00863923">
            <w:pPr>
              <w:numPr>
                <w:ilvl w:val="0"/>
                <w:numId w:val="3"/>
              </w:numPr>
              <w:snapToGrid w:val="0"/>
              <w:ind w:leftChars="443" w:left="1423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863923">
              <w:rPr>
                <w:rFonts w:ascii="Times New Roman" w:eastAsia="標楷體" w:cs="Times New Roman"/>
                <w:sz w:val="28"/>
                <w:szCs w:val="28"/>
              </w:rPr>
              <w:t>福爾摩莎國道</w:t>
            </w:r>
            <w:r w:rsidRPr="00863923">
              <w:rPr>
                <w:rFonts w:ascii="Times New Roman" w:eastAsia="標楷體" w:hAnsi="Times New Roman" w:cs="Times New Roman"/>
                <w:sz w:val="28"/>
                <w:szCs w:val="28"/>
              </w:rPr>
              <w:t>3</w:t>
            </w:r>
            <w:r w:rsidRPr="00863923">
              <w:rPr>
                <w:rFonts w:ascii="Times New Roman" w:eastAsia="標楷體" w:cs="Times New Roman"/>
                <w:sz w:val="28"/>
                <w:szCs w:val="28"/>
              </w:rPr>
              <w:t>高速公路</w:t>
            </w:r>
            <w:r w:rsidRPr="00863923">
              <w:rPr>
                <w:rFonts w:ascii="Times New Roman" w:eastAsia="標楷體" w:hAnsi="Times New Roman" w:cs="Times New Roman"/>
                <w:sz w:val="28"/>
                <w:szCs w:val="28"/>
              </w:rPr>
              <w:t>→</w:t>
            </w:r>
            <w:r w:rsidRPr="00863923">
              <w:rPr>
                <w:rFonts w:ascii="Times New Roman" w:eastAsia="標楷體" w:cs="Times New Roman"/>
                <w:sz w:val="28"/>
                <w:szCs w:val="28"/>
              </w:rPr>
              <w:t>關廟交流道（</w:t>
            </w:r>
            <w:r w:rsidRPr="00863923">
              <w:rPr>
                <w:rFonts w:ascii="Times New Roman" w:eastAsia="標楷體" w:hAnsi="Times New Roman" w:cs="Times New Roman"/>
                <w:sz w:val="28"/>
                <w:szCs w:val="28"/>
              </w:rPr>
              <w:t>357km</w:t>
            </w:r>
            <w:r w:rsidRPr="00863923">
              <w:rPr>
                <w:rFonts w:ascii="Times New Roman" w:eastAsia="標楷體" w:cs="Times New Roman"/>
                <w:sz w:val="28"/>
                <w:szCs w:val="28"/>
              </w:rPr>
              <w:t>）</w:t>
            </w:r>
            <w:r w:rsidRPr="00863923">
              <w:rPr>
                <w:rFonts w:ascii="Times New Roman" w:eastAsia="標楷體" w:hAnsi="Times New Roman" w:cs="Times New Roman"/>
                <w:sz w:val="28"/>
                <w:szCs w:val="28"/>
              </w:rPr>
              <w:t>→</w:t>
            </w:r>
            <w:r w:rsidRPr="00863923">
              <w:rPr>
                <w:rFonts w:ascii="Times New Roman" w:eastAsia="標楷體" w:cs="Times New Roman"/>
                <w:sz w:val="28"/>
                <w:szCs w:val="28"/>
              </w:rPr>
              <w:t>直上</w:t>
            </w:r>
            <w:r w:rsidRPr="00863923">
              <w:rPr>
                <w:rFonts w:ascii="Times New Roman" w:eastAsia="標楷體" w:hAnsi="Times New Roman" w:cs="Times New Roman"/>
                <w:sz w:val="28"/>
                <w:szCs w:val="28"/>
              </w:rPr>
              <w:t>86</w:t>
            </w:r>
            <w:r w:rsidRPr="00863923">
              <w:rPr>
                <w:rFonts w:ascii="Times New Roman" w:eastAsia="標楷體" w:cs="Times New Roman"/>
                <w:sz w:val="28"/>
                <w:szCs w:val="28"/>
              </w:rPr>
              <w:t>快速道路</w:t>
            </w:r>
            <w:r w:rsidRPr="00863923">
              <w:rPr>
                <w:rFonts w:ascii="Times New Roman" w:eastAsia="標楷體" w:hAnsi="Times New Roman" w:cs="Times New Roman"/>
                <w:sz w:val="28"/>
                <w:szCs w:val="28"/>
              </w:rPr>
              <w:t>→</w:t>
            </w:r>
            <w:r w:rsidRPr="00863923">
              <w:rPr>
                <w:rFonts w:ascii="Times New Roman" w:eastAsia="標楷體" w:cs="Times New Roman"/>
                <w:sz w:val="28"/>
                <w:szCs w:val="28"/>
              </w:rPr>
              <w:t>在</w:t>
            </w:r>
            <w:r w:rsidRPr="00863923">
              <w:rPr>
                <w:rFonts w:ascii="Times New Roman" w:eastAsia="標楷體" w:hAnsi="Times New Roman" w:cs="Times New Roman"/>
                <w:sz w:val="28"/>
                <w:szCs w:val="28"/>
              </w:rPr>
              <w:t>5km</w:t>
            </w:r>
            <w:r w:rsidRPr="00863923">
              <w:rPr>
                <w:rFonts w:ascii="Times New Roman" w:eastAsia="標楷體" w:cs="Times New Roman"/>
                <w:sz w:val="28"/>
                <w:szCs w:val="28"/>
              </w:rPr>
              <w:t>出口處往台南方向</w:t>
            </w:r>
            <w:r w:rsidRPr="00863923">
              <w:rPr>
                <w:rFonts w:ascii="Times New Roman" w:eastAsia="標楷體" w:hAnsi="Times New Roman" w:cs="Times New Roman"/>
                <w:sz w:val="28"/>
                <w:szCs w:val="28"/>
              </w:rPr>
              <w:t>→</w:t>
            </w:r>
            <w:r w:rsidRPr="00863923">
              <w:rPr>
                <w:rFonts w:ascii="Times New Roman" w:eastAsia="標楷體" w:cs="Times New Roman"/>
                <w:sz w:val="28"/>
                <w:szCs w:val="28"/>
              </w:rPr>
              <w:t>直行大同路和國民路交叉口左轉</w:t>
            </w:r>
            <w:r w:rsidRPr="00863923">
              <w:rPr>
                <w:rFonts w:ascii="Times New Roman" w:eastAsia="標楷體" w:hAnsi="Times New Roman" w:cs="Times New Roman"/>
                <w:sz w:val="28"/>
                <w:szCs w:val="28"/>
              </w:rPr>
              <w:t>→</w:t>
            </w:r>
            <w:r w:rsidRPr="00863923">
              <w:rPr>
                <w:rFonts w:ascii="Times New Roman" w:eastAsia="標楷體" w:cs="Times New Roman"/>
                <w:sz w:val="28"/>
                <w:szCs w:val="28"/>
              </w:rPr>
              <w:t>國民路</w:t>
            </w:r>
            <w:r w:rsidRPr="00863923">
              <w:rPr>
                <w:rFonts w:ascii="Times New Roman" w:eastAsia="標楷體" w:hAnsi="Times New Roman" w:cs="Times New Roman"/>
                <w:sz w:val="28"/>
                <w:szCs w:val="28"/>
              </w:rPr>
              <w:t>→</w:t>
            </w:r>
            <w:r w:rsidRPr="00863923">
              <w:rPr>
                <w:rFonts w:ascii="Times New Roman" w:eastAsia="標楷體" w:cs="Times New Roman"/>
                <w:sz w:val="28"/>
                <w:szCs w:val="28"/>
              </w:rPr>
              <w:t>南門路</w:t>
            </w:r>
            <w:r w:rsidRPr="00863923">
              <w:rPr>
                <w:rFonts w:ascii="Times New Roman" w:eastAsia="標楷體" w:hAnsi="Times New Roman" w:cs="Times New Roman"/>
                <w:sz w:val="28"/>
                <w:szCs w:val="28"/>
              </w:rPr>
              <w:t>→</w:t>
            </w:r>
            <w:r w:rsidRPr="00863923">
              <w:rPr>
                <w:rFonts w:ascii="Times New Roman" w:eastAsia="標楷體" w:cs="Times New Roman"/>
                <w:sz w:val="28"/>
                <w:szCs w:val="28"/>
              </w:rPr>
              <w:t>本中心（全程約</w:t>
            </w:r>
            <w:r w:rsidRPr="00863923">
              <w:rPr>
                <w:rFonts w:ascii="Times New Roman" w:eastAsia="標楷體" w:hAnsi="Times New Roman" w:cs="Times New Roman"/>
                <w:sz w:val="28"/>
                <w:szCs w:val="28"/>
              </w:rPr>
              <w:t>7</w:t>
            </w:r>
            <w:r w:rsidRPr="00863923">
              <w:rPr>
                <w:rFonts w:ascii="Times New Roman" w:eastAsia="標楷體" w:cs="Times New Roman"/>
                <w:sz w:val="28"/>
                <w:szCs w:val="28"/>
              </w:rPr>
              <w:t>公里）</w:t>
            </w:r>
          </w:p>
          <w:p w:rsidR="00B63DB7" w:rsidRPr="00863923" w:rsidRDefault="00863923" w:rsidP="00863923">
            <w:pPr>
              <w:pStyle w:val="-1"/>
              <w:snapToGrid w:val="0"/>
              <w:spacing w:line="240" w:lineRule="auto"/>
              <w:rPr>
                <w:rFonts w:eastAsia="標楷體"/>
                <w:color w:val="000000" w:themeColor="text1"/>
                <w:sz w:val="28"/>
                <w:u w:val="single"/>
              </w:rPr>
            </w:pPr>
            <w:r w:rsidRPr="00863923">
              <w:rPr>
                <w:rFonts w:eastAsia="標楷體"/>
                <w:color w:val="000000" w:themeColor="text1"/>
                <w:sz w:val="28"/>
              </w:rPr>
              <w:t>六、</w:t>
            </w:r>
            <w:r w:rsidRPr="00863923">
              <w:rPr>
                <w:rFonts w:eastAsia="標楷體"/>
                <w:sz w:val="28"/>
              </w:rPr>
              <w:t>相關</w:t>
            </w:r>
            <w:r w:rsidRPr="00863923">
              <w:rPr>
                <w:rFonts w:eastAsia="標楷體"/>
                <w:color w:val="000000" w:themeColor="text1"/>
                <w:sz w:val="28"/>
              </w:rPr>
              <w:t>資訊：</w:t>
            </w:r>
            <w:hyperlink r:id="rId12" w:history="1">
              <w:r w:rsidRPr="00863923">
                <w:rPr>
                  <w:rStyle w:val="a9"/>
                  <w:rFonts w:eastAsia="標楷體"/>
                  <w:sz w:val="28"/>
                </w:rPr>
                <w:t>http://labor2.tainan.gov.tw/recreation/</w:t>
              </w:r>
            </w:hyperlink>
          </w:p>
          <w:p w:rsidR="00B63DB7" w:rsidRPr="00863923" w:rsidRDefault="00E44FCD" w:rsidP="00863923">
            <w:pPr>
              <w:pStyle w:val="-1"/>
              <w:snapToGrid w:val="0"/>
              <w:spacing w:line="240" w:lineRule="auto"/>
              <w:ind w:left="3032" w:hangingChars="1083" w:hanging="3032"/>
              <w:jc w:val="center"/>
              <w:rPr>
                <w:rFonts w:eastAsia="標楷體"/>
                <w:spacing w:val="-20"/>
                <w:sz w:val="28"/>
              </w:rPr>
            </w:pPr>
            <w:r>
              <w:rPr>
                <w:rFonts w:eastAsia="標楷體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2971165</wp:posOffset>
                      </wp:positionH>
                      <wp:positionV relativeFrom="paragraph">
                        <wp:posOffset>1640205</wp:posOffset>
                      </wp:positionV>
                      <wp:extent cx="2066925" cy="495300"/>
                      <wp:effectExtent l="1466215" t="24130" r="38735" b="490220"/>
                      <wp:wrapNone/>
                      <wp:docPr id="2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066925" cy="495300"/>
                              </a:xfrm>
                              <a:prstGeom prst="borderCallout2">
                                <a:avLst>
                                  <a:gd name="adj1" fmla="val 23079"/>
                                  <a:gd name="adj2" fmla="val -3685"/>
                                  <a:gd name="adj3" fmla="val 23079"/>
                                  <a:gd name="adj4" fmla="val -18125"/>
                                  <a:gd name="adj5" fmla="val 190000"/>
                                  <a:gd name="adj6" fmla="val -69861"/>
                                </a:avLst>
                              </a:prstGeom>
                              <a:solidFill>
                                <a:srgbClr val="5B9BD5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1F4D78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795E44" w:rsidRPr="006067D3" w:rsidRDefault="00795E44" w:rsidP="00863923">
                                  <w:r w:rsidRPr="006067D3">
                                    <w:rPr>
                                      <w:rFonts w:eastAsia="標楷體" w:hint="eastAsia"/>
                                      <w:b/>
                                      <w:sz w:val="28"/>
                                    </w:rPr>
                                    <w:t>台南市政府勞工育樂中</w:t>
                                  </w:r>
                                  <w:r w:rsidRPr="002E3A4D">
                                    <w:rPr>
                                      <w:rFonts w:eastAsia="標楷體" w:hint="eastAsia"/>
                                      <w:sz w:val="28"/>
                                    </w:rPr>
                                    <w:t>心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id="AutoShape 24" o:spid="_x0000_s1028" type="#_x0000_t48" style="position:absolute;left:0;text-align:left;margin-left:233.95pt;margin-top:129.15pt;width:162.75pt;height:3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" adj="-15090,41040,-3915,4985,-796,4985" fillcolor="#5b9bd5" strokecolor="#f2f2f2" strokeweight="3pt">
                      <v:shadow on="t" color="#1f4d78" opacity=".5" offset="1pt"/>
                      <v:textbox inset="0,0,0,0">
                        <w:txbxContent>
                          <w:p w:rsidR="00795E44" w:rsidRPr="006067D3" w:rsidRDefault="00795E44" w:rsidP="00863923">
                            <w:r w:rsidRPr="006067D3">
                              <w:rPr>
                                <w:rFonts w:eastAsia="標楷體" w:hint="eastAsia"/>
                                <w:b/>
                                <w:sz w:val="28"/>
                              </w:rPr>
                              <w:t>台南市政府勞工育樂中</w:t>
                            </w:r>
                            <w:r w:rsidRPr="002E3A4D">
                              <w:rPr>
                                <w:rFonts w:eastAsia="標楷體" w:hint="eastAsia"/>
                                <w:sz w:val="28"/>
                              </w:rPr>
                              <w:t>心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="00863923" w:rsidRPr="00863923">
              <w:rPr>
                <w:rFonts w:eastAsia="標楷體"/>
                <w:noProof/>
                <w:spacing w:val="-20"/>
                <w:sz w:val="28"/>
              </w:rPr>
              <w:drawing>
                <wp:inline distT="0" distB="0" distL="0" distR="0">
                  <wp:extent cx="5334000" cy="3507524"/>
                  <wp:effectExtent l="19050" t="0" r="0" b="0"/>
                  <wp:docPr id="10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8705" t="9750" r="12732" b="269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5836" cy="3515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3DB7" w:rsidRPr="00CE2282" w:rsidRDefault="00B63DB7" w:rsidP="00863923">
      <w:pPr>
        <w:widowControl/>
        <w:rPr>
          <w:rFonts w:ascii="Times New Roman" w:eastAsia="標楷體" w:hAnsi="Times New Roman" w:cs="Times New Roman"/>
          <w:b/>
          <w:sz w:val="28"/>
        </w:rPr>
      </w:pPr>
    </w:p>
    <w:sectPr w:rsidR="00B63DB7" w:rsidRPr="00CE2282" w:rsidSect="00EE77CC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56D2" w:rsidRDefault="002E56D2" w:rsidP="006E084B">
      <w:r>
        <w:separator/>
      </w:r>
    </w:p>
  </w:endnote>
  <w:endnote w:type="continuationSeparator" w:id="0">
    <w:p w:rsidR="002E56D2" w:rsidRDefault="002E56D2" w:rsidP="006E08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56D2" w:rsidRDefault="002E56D2" w:rsidP="006E084B">
      <w:r>
        <w:separator/>
      </w:r>
    </w:p>
  </w:footnote>
  <w:footnote w:type="continuationSeparator" w:id="0">
    <w:p w:rsidR="002E56D2" w:rsidRDefault="002E56D2" w:rsidP="006E08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CB2CB4"/>
    <w:multiLevelType w:val="multilevel"/>
    <w:tmpl w:val="4B6CFF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5D63C21"/>
    <w:multiLevelType w:val="hybridMultilevel"/>
    <w:tmpl w:val="456A6E0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C914310"/>
    <w:multiLevelType w:val="hybridMultilevel"/>
    <w:tmpl w:val="181C464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40193884"/>
    <w:multiLevelType w:val="multilevel"/>
    <w:tmpl w:val="1ED660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(%2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eastAsia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eastAsia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eastAsia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eastAsia"/>
      </w:rPr>
    </w:lvl>
  </w:abstractNum>
  <w:abstractNum w:abstractNumId="4">
    <w:nsid w:val="4C2D1E88"/>
    <w:multiLevelType w:val="multilevel"/>
    <w:tmpl w:val="A4AA94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(%2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eastAsia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eastAsia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eastAsia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0D1"/>
    <w:rsid w:val="000010EC"/>
    <w:rsid w:val="00044617"/>
    <w:rsid w:val="0005467D"/>
    <w:rsid w:val="00077CD7"/>
    <w:rsid w:val="00083970"/>
    <w:rsid w:val="000A7799"/>
    <w:rsid w:val="00120214"/>
    <w:rsid w:val="001531D2"/>
    <w:rsid w:val="00185123"/>
    <w:rsid w:val="00193CBC"/>
    <w:rsid w:val="001A6BC4"/>
    <w:rsid w:val="001B31F2"/>
    <w:rsid w:val="001F1A71"/>
    <w:rsid w:val="00230078"/>
    <w:rsid w:val="00257492"/>
    <w:rsid w:val="002D1D41"/>
    <w:rsid w:val="002E56D2"/>
    <w:rsid w:val="002E6C6B"/>
    <w:rsid w:val="00344F3E"/>
    <w:rsid w:val="003A47E7"/>
    <w:rsid w:val="00455563"/>
    <w:rsid w:val="00455638"/>
    <w:rsid w:val="004D2AF2"/>
    <w:rsid w:val="004D7C32"/>
    <w:rsid w:val="004E31FB"/>
    <w:rsid w:val="00561EB1"/>
    <w:rsid w:val="005A22D8"/>
    <w:rsid w:val="005E29C7"/>
    <w:rsid w:val="00611FB5"/>
    <w:rsid w:val="006215D7"/>
    <w:rsid w:val="00623CDB"/>
    <w:rsid w:val="006869CA"/>
    <w:rsid w:val="00694D13"/>
    <w:rsid w:val="006B1DF9"/>
    <w:rsid w:val="006D4BDF"/>
    <w:rsid w:val="006E084B"/>
    <w:rsid w:val="00713E05"/>
    <w:rsid w:val="007416DF"/>
    <w:rsid w:val="007525B5"/>
    <w:rsid w:val="00795E44"/>
    <w:rsid w:val="007B04ED"/>
    <w:rsid w:val="007D4492"/>
    <w:rsid w:val="007D7479"/>
    <w:rsid w:val="008014E4"/>
    <w:rsid w:val="00821671"/>
    <w:rsid w:val="0085241F"/>
    <w:rsid w:val="008550C3"/>
    <w:rsid w:val="00863923"/>
    <w:rsid w:val="008A3CA4"/>
    <w:rsid w:val="008B366B"/>
    <w:rsid w:val="008F33F4"/>
    <w:rsid w:val="009209B7"/>
    <w:rsid w:val="00925FF7"/>
    <w:rsid w:val="0097078A"/>
    <w:rsid w:val="00994C55"/>
    <w:rsid w:val="00A002C4"/>
    <w:rsid w:val="00A61886"/>
    <w:rsid w:val="00A762C1"/>
    <w:rsid w:val="00AD32D3"/>
    <w:rsid w:val="00B1642F"/>
    <w:rsid w:val="00B30AEA"/>
    <w:rsid w:val="00B63DB7"/>
    <w:rsid w:val="00B73245"/>
    <w:rsid w:val="00B9327B"/>
    <w:rsid w:val="00B95E87"/>
    <w:rsid w:val="00B970D1"/>
    <w:rsid w:val="00C126ED"/>
    <w:rsid w:val="00CE2282"/>
    <w:rsid w:val="00D01E04"/>
    <w:rsid w:val="00D13271"/>
    <w:rsid w:val="00D51597"/>
    <w:rsid w:val="00D61C57"/>
    <w:rsid w:val="00E044AF"/>
    <w:rsid w:val="00E44FCD"/>
    <w:rsid w:val="00E6085A"/>
    <w:rsid w:val="00EE77CC"/>
    <w:rsid w:val="00F00C60"/>
    <w:rsid w:val="00F340E0"/>
    <w:rsid w:val="00F678DE"/>
    <w:rsid w:val="00FB4977"/>
    <w:rsid w:val="00FC6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33F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E084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E084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E084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E084B"/>
    <w:rPr>
      <w:sz w:val="20"/>
      <w:szCs w:val="20"/>
    </w:rPr>
  </w:style>
  <w:style w:type="paragraph" w:styleId="a7">
    <w:name w:val="List Paragraph"/>
    <w:basedOn w:val="a"/>
    <w:uiPriority w:val="34"/>
    <w:qFormat/>
    <w:rsid w:val="005A22D8"/>
    <w:pPr>
      <w:ind w:leftChars="200" w:left="480"/>
    </w:pPr>
  </w:style>
  <w:style w:type="paragraph" w:customStyle="1" w:styleId="-">
    <w:name w:val="發-表內文(標題)"/>
    <w:basedOn w:val="a"/>
    <w:link w:val="-0"/>
    <w:autoRedefine/>
    <w:qFormat/>
    <w:rsid w:val="002D1D41"/>
    <w:pPr>
      <w:snapToGrid w:val="0"/>
      <w:spacing w:line="440" w:lineRule="exact"/>
      <w:ind w:leftChars="-45" w:left="-108" w:rightChars="-26" w:right="-62"/>
      <w:jc w:val="center"/>
    </w:pPr>
    <w:rPr>
      <w:rFonts w:ascii="Times New Roman" w:eastAsia="標楷體" w:hAnsi="標楷體" w:cs="Times New Roman"/>
      <w:b/>
      <w:color w:val="000000" w:themeColor="text1"/>
      <w:sz w:val="28"/>
      <w:szCs w:val="24"/>
    </w:rPr>
  </w:style>
  <w:style w:type="character" w:customStyle="1" w:styleId="-0">
    <w:name w:val="發-表內文(標題) 字元 字元"/>
    <w:link w:val="-"/>
    <w:rsid w:val="002D1D41"/>
    <w:rPr>
      <w:rFonts w:ascii="Times New Roman" w:eastAsia="標楷體" w:hAnsi="標楷體" w:cs="Times New Roman"/>
      <w:b/>
      <w:color w:val="000000" w:themeColor="text1"/>
      <w:sz w:val="28"/>
      <w:szCs w:val="24"/>
    </w:rPr>
  </w:style>
  <w:style w:type="paragraph" w:customStyle="1" w:styleId="-1">
    <w:name w:val="發-表內文(左右對齊)"/>
    <w:basedOn w:val="a"/>
    <w:rsid w:val="005A22D8"/>
    <w:pPr>
      <w:spacing w:line="300" w:lineRule="exact"/>
      <w:jc w:val="both"/>
    </w:pPr>
    <w:rPr>
      <w:rFonts w:ascii="Times New Roman" w:eastAsia="新細明體" w:hAnsi="Times New Roman" w:cs="Times New Roman"/>
      <w:sz w:val="22"/>
      <w:szCs w:val="28"/>
    </w:rPr>
  </w:style>
  <w:style w:type="paragraph" w:customStyle="1" w:styleId="a8">
    <w:name w:val="(一)標題"/>
    <w:rsid w:val="005A22D8"/>
    <w:pPr>
      <w:snapToGrid w:val="0"/>
      <w:spacing w:line="500" w:lineRule="atLeast"/>
      <w:ind w:leftChars="400" w:left="1680" w:hangingChars="200" w:hanging="560"/>
      <w:jc w:val="both"/>
    </w:pPr>
    <w:rPr>
      <w:rFonts w:ascii="Times New Roman" w:eastAsia="標楷體" w:hAnsi="Times New Roman" w:cs="Times New Roman"/>
      <w:sz w:val="28"/>
      <w:szCs w:val="28"/>
    </w:rPr>
  </w:style>
  <w:style w:type="character" w:styleId="a9">
    <w:name w:val="Hyperlink"/>
    <w:rsid w:val="00D01E04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713E05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713E05"/>
    <w:rPr>
      <w:rFonts w:asciiTheme="majorHAnsi" w:eastAsiaTheme="majorEastAsia" w:hAnsiTheme="majorHAnsi" w:cstheme="majorBidi"/>
      <w:sz w:val="18"/>
      <w:szCs w:val="18"/>
    </w:rPr>
  </w:style>
  <w:style w:type="paragraph" w:customStyle="1" w:styleId="ac">
    <w:name w:val="一"/>
    <w:basedOn w:val="a"/>
    <w:rsid w:val="00A61886"/>
    <w:pPr>
      <w:widowControl/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  <w:tab w:val="left" w:pos="6720"/>
        <w:tab w:val="left" w:pos="7680"/>
        <w:tab w:val="left" w:pos="8640"/>
        <w:tab w:val="left" w:pos="9600"/>
        <w:tab w:val="left" w:pos="10560"/>
        <w:tab w:val="left" w:pos="11520"/>
        <w:tab w:val="left" w:pos="12480"/>
        <w:tab w:val="left" w:pos="13440"/>
        <w:tab w:val="left" w:pos="14400"/>
        <w:tab w:val="left" w:pos="15360"/>
        <w:tab w:val="left" w:pos="16320"/>
        <w:tab w:val="left" w:pos="17280"/>
        <w:tab w:val="left" w:pos="18240"/>
        <w:tab w:val="left" w:pos="19200"/>
      </w:tabs>
      <w:autoSpaceDE w:val="0"/>
      <w:autoSpaceDN w:val="0"/>
      <w:adjustRightInd w:val="0"/>
      <w:spacing w:line="520" w:lineRule="exact"/>
      <w:ind w:left="1134" w:hanging="567"/>
      <w:jc w:val="both"/>
      <w:textAlignment w:val="baseline"/>
    </w:pPr>
    <w:rPr>
      <w:rFonts w:ascii="華康中楷體" w:eastAsia="華康中楷體" w:hAnsi="Times New Roman" w:cs="Times New Roman"/>
      <w:kern w:val="0"/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33F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E084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E084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E084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E084B"/>
    <w:rPr>
      <w:sz w:val="20"/>
      <w:szCs w:val="20"/>
    </w:rPr>
  </w:style>
  <w:style w:type="paragraph" w:styleId="a7">
    <w:name w:val="List Paragraph"/>
    <w:basedOn w:val="a"/>
    <w:uiPriority w:val="34"/>
    <w:qFormat/>
    <w:rsid w:val="005A22D8"/>
    <w:pPr>
      <w:ind w:leftChars="200" w:left="480"/>
    </w:pPr>
  </w:style>
  <w:style w:type="paragraph" w:customStyle="1" w:styleId="-">
    <w:name w:val="發-表內文(標題)"/>
    <w:basedOn w:val="a"/>
    <w:link w:val="-0"/>
    <w:autoRedefine/>
    <w:qFormat/>
    <w:rsid w:val="002D1D41"/>
    <w:pPr>
      <w:snapToGrid w:val="0"/>
      <w:spacing w:line="440" w:lineRule="exact"/>
      <w:ind w:leftChars="-45" w:left="-108" w:rightChars="-26" w:right="-62"/>
      <w:jc w:val="center"/>
    </w:pPr>
    <w:rPr>
      <w:rFonts w:ascii="Times New Roman" w:eastAsia="標楷體" w:hAnsi="標楷體" w:cs="Times New Roman"/>
      <w:b/>
      <w:color w:val="000000" w:themeColor="text1"/>
      <w:sz w:val="28"/>
      <w:szCs w:val="24"/>
    </w:rPr>
  </w:style>
  <w:style w:type="character" w:customStyle="1" w:styleId="-0">
    <w:name w:val="發-表內文(標題) 字元 字元"/>
    <w:link w:val="-"/>
    <w:rsid w:val="002D1D41"/>
    <w:rPr>
      <w:rFonts w:ascii="Times New Roman" w:eastAsia="標楷體" w:hAnsi="標楷體" w:cs="Times New Roman"/>
      <w:b/>
      <w:color w:val="000000" w:themeColor="text1"/>
      <w:sz w:val="28"/>
      <w:szCs w:val="24"/>
    </w:rPr>
  </w:style>
  <w:style w:type="paragraph" w:customStyle="1" w:styleId="-1">
    <w:name w:val="發-表內文(左右對齊)"/>
    <w:basedOn w:val="a"/>
    <w:rsid w:val="005A22D8"/>
    <w:pPr>
      <w:spacing w:line="300" w:lineRule="exact"/>
      <w:jc w:val="both"/>
    </w:pPr>
    <w:rPr>
      <w:rFonts w:ascii="Times New Roman" w:eastAsia="新細明體" w:hAnsi="Times New Roman" w:cs="Times New Roman"/>
      <w:sz w:val="22"/>
      <w:szCs w:val="28"/>
    </w:rPr>
  </w:style>
  <w:style w:type="paragraph" w:customStyle="1" w:styleId="a8">
    <w:name w:val="(一)標題"/>
    <w:rsid w:val="005A22D8"/>
    <w:pPr>
      <w:snapToGrid w:val="0"/>
      <w:spacing w:line="500" w:lineRule="atLeast"/>
      <w:ind w:leftChars="400" w:left="1680" w:hangingChars="200" w:hanging="560"/>
      <w:jc w:val="both"/>
    </w:pPr>
    <w:rPr>
      <w:rFonts w:ascii="Times New Roman" w:eastAsia="標楷體" w:hAnsi="Times New Roman" w:cs="Times New Roman"/>
      <w:sz w:val="28"/>
      <w:szCs w:val="28"/>
    </w:rPr>
  </w:style>
  <w:style w:type="character" w:styleId="a9">
    <w:name w:val="Hyperlink"/>
    <w:rsid w:val="00D01E04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713E05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713E05"/>
    <w:rPr>
      <w:rFonts w:asciiTheme="majorHAnsi" w:eastAsiaTheme="majorEastAsia" w:hAnsiTheme="majorHAnsi" w:cstheme="majorBidi"/>
      <w:sz w:val="18"/>
      <w:szCs w:val="18"/>
    </w:rPr>
  </w:style>
  <w:style w:type="paragraph" w:customStyle="1" w:styleId="ac">
    <w:name w:val="一"/>
    <w:basedOn w:val="a"/>
    <w:rsid w:val="00A61886"/>
    <w:pPr>
      <w:widowControl/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  <w:tab w:val="left" w:pos="6720"/>
        <w:tab w:val="left" w:pos="7680"/>
        <w:tab w:val="left" w:pos="8640"/>
        <w:tab w:val="left" w:pos="9600"/>
        <w:tab w:val="left" w:pos="10560"/>
        <w:tab w:val="left" w:pos="11520"/>
        <w:tab w:val="left" w:pos="12480"/>
        <w:tab w:val="left" w:pos="13440"/>
        <w:tab w:val="left" w:pos="14400"/>
        <w:tab w:val="left" w:pos="15360"/>
        <w:tab w:val="left" w:pos="16320"/>
        <w:tab w:val="left" w:pos="17280"/>
        <w:tab w:val="left" w:pos="18240"/>
        <w:tab w:val="left" w:pos="19200"/>
      </w:tabs>
      <w:autoSpaceDE w:val="0"/>
      <w:autoSpaceDN w:val="0"/>
      <w:adjustRightInd w:val="0"/>
      <w:spacing w:line="520" w:lineRule="exact"/>
      <w:ind w:left="1134" w:hanging="567"/>
      <w:jc w:val="both"/>
      <w:textAlignment w:val="baseline"/>
    </w:pPr>
    <w:rPr>
      <w:rFonts w:ascii="華康中楷體" w:eastAsia="華康中楷體" w:hAnsi="Times New Roman" w:cs="Times New Roman"/>
      <w:kern w:val="0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1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rdc.gov.tw/content/index.asp?Parser=1,4,25" TargetMode="External"/><Relationship Id="rId13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labor2.tainan.gov.tw/recreation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recreation.kcg.gov.tw/sj/org43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258</Words>
  <Characters>1475</Characters>
  <Application>Microsoft Office Word</Application>
  <DocSecurity>0</DocSecurity>
  <Lines>12</Lines>
  <Paragraphs>3</Paragraphs>
  <ScaleCrop>false</ScaleCrop>
  <Company/>
  <LinksUpToDate>false</LinksUpToDate>
  <CharactersWithSpaces>1730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陳雅雯</dc:creator>
  <cp:lastModifiedBy>user</cp:lastModifiedBy>
  <cp:revision>2</cp:revision>
  <dcterms:created xsi:type="dcterms:W3CDTF">2018-09-28T08:32:00Z</dcterms:created>
  <dcterms:modified xsi:type="dcterms:W3CDTF">2018-09-28T08:32:00Z</dcterms:modified>
</cp:coreProperties>
</file>