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6F" w:rsidRPr="00F057F9" w:rsidRDefault="00FE196F" w:rsidP="00FE196F">
      <w:pPr>
        <w:rPr>
          <w:b/>
        </w:rPr>
      </w:pPr>
      <w:r w:rsidRPr="00F057F9">
        <w:rPr>
          <w:b/>
        </w:rPr>
        <w:t>二、現況問題分析與成長策略</w:t>
      </w:r>
      <w:r w:rsidRPr="00F057F9">
        <w:rPr>
          <w:b/>
        </w:rPr>
        <w:t>(</w:t>
      </w:r>
      <w:r>
        <w:rPr>
          <w:rFonts w:hint="eastAsia"/>
          <w:b/>
        </w:rPr>
        <w:t>三</w:t>
      </w:r>
      <w:r w:rsidRPr="00F057F9">
        <w:rPr>
          <w:rFonts w:hint="eastAsia"/>
          <w:b/>
        </w:rPr>
        <w:t>年級</w:t>
      </w:r>
      <w:r w:rsidRPr="00F057F9">
        <w:rPr>
          <w:rFonts w:hint="eastAsia"/>
          <w:b/>
        </w:rPr>
        <w:t>)</w:t>
      </w:r>
    </w:p>
    <w:p w:rsidR="00FE196F" w:rsidRPr="00F057F9" w:rsidRDefault="00FE196F" w:rsidP="00FE196F">
      <w:pPr>
        <w:rPr>
          <w:b/>
        </w:rPr>
      </w:pPr>
      <w:r w:rsidRPr="00F057F9">
        <w:t>請依班級施測結果，</w:t>
      </w:r>
      <w:r w:rsidRPr="00F057F9">
        <w:rPr>
          <w:rFonts w:hint="eastAsia"/>
        </w:rPr>
        <w:t>檢視班級學生答題狀況</w:t>
      </w:r>
      <w:r w:rsidRPr="00F057F9">
        <w:t>，</w:t>
      </w:r>
      <w:r w:rsidR="00D21062">
        <w:rPr>
          <w:rFonts w:hint="eastAsia"/>
        </w:rPr>
        <w:t>針對</w:t>
      </w:r>
      <w:bookmarkStart w:id="0" w:name="_GoBack"/>
      <w:bookmarkEnd w:id="0"/>
      <w:r w:rsidR="00D4254D">
        <w:rPr>
          <w:rFonts w:hint="eastAsia"/>
        </w:rPr>
        <w:t>通過</w:t>
      </w:r>
      <w:r w:rsidRPr="00F057F9">
        <w:rPr>
          <w:rFonts w:hint="eastAsia"/>
        </w:rPr>
        <w:t>率</w:t>
      </w:r>
      <w:r w:rsidR="00D4254D">
        <w:rPr>
          <w:rFonts w:hint="eastAsia"/>
        </w:rPr>
        <w:t>未達</w:t>
      </w:r>
      <w:r w:rsidRPr="00F057F9">
        <w:rPr>
          <w:rFonts w:hint="eastAsia"/>
        </w:rPr>
        <w:t>50</w:t>
      </w:r>
      <w:r w:rsidRPr="00F057F9">
        <w:rPr>
          <w:rFonts w:hint="eastAsia"/>
        </w:rPr>
        <w:t>％以上的題目，請提出具體提升策略，以提升教學成效。</w:t>
      </w:r>
      <w:r w:rsidRPr="00F057F9">
        <w:rPr>
          <w:rFonts w:hint="eastAsia"/>
          <w:b/>
        </w:rPr>
        <w:t xml:space="preserve"> </w:t>
      </w:r>
    </w:p>
    <w:p w:rsidR="00920506" w:rsidRPr="0081265D" w:rsidRDefault="00A14B38" w:rsidP="00B64440">
      <w:pPr>
        <w:jc w:val="center"/>
        <w:rPr>
          <w:rFonts w:ascii="文鼎標準楷體" w:eastAsia="文鼎標準楷體"/>
          <w:b/>
          <w:sz w:val="32"/>
          <w:szCs w:val="32"/>
        </w:rPr>
      </w:pPr>
      <w:r w:rsidRPr="0081265D">
        <w:rPr>
          <w:rFonts w:ascii="文鼎標準楷體" w:eastAsia="文鼎標準楷體" w:hint="eastAsia"/>
          <w:b/>
          <w:sz w:val="32"/>
          <w:szCs w:val="32"/>
        </w:rPr>
        <w:t xml:space="preserve"> </w:t>
      </w:r>
    </w:p>
    <w:tbl>
      <w:tblPr>
        <w:tblW w:w="0" w:type="auto"/>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
        <w:gridCol w:w="2181"/>
        <w:gridCol w:w="709"/>
        <w:gridCol w:w="992"/>
        <w:gridCol w:w="992"/>
        <w:gridCol w:w="992"/>
        <w:gridCol w:w="13"/>
        <w:gridCol w:w="3485"/>
        <w:gridCol w:w="20"/>
      </w:tblGrid>
      <w:tr w:rsidR="00FE196F" w:rsidRPr="0081265D" w:rsidTr="00FE196F">
        <w:trPr>
          <w:trHeight w:val="392"/>
          <w:tblHeader/>
          <w:jc w:val="center"/>
        </w:trPr>
        <w:tc>
          <w:tcPr>
            <w:tcW w:w="1056" w:type="dxa"/>
            <w:gridSpan w:val="2"/>
            <w:shd w:val="clear" w:color="auto" w:fill="D9D9D9"/>
            <w:vAlign w:val="center"/>
          </w:tcPr>
          <w:p w:rsidR="00FE196F" w:rsidRPr="0081265D" w:rsidRDefault="00FE196F" w:rsidP="008B4D88">
            <w:pPr>
              <w:spacing w:line="300" w:lineRule="exact"/>
              <w:jc w:val="center"/>
              <w:rPr>
                <w:rFonts w:ascii="標楷體" w:eastAsia="標楷體" w:hAnsi="標楷體"/>
                <w:b/>
                <w:sz w:val="28"/>
                <w:szCs w:val="28"/>
              </w:rPr>
            </w:pPr>
            <w:r w:rsidRPr="0081265D">
              <w:rPr>
                <w:rFonts w:ascii="標楷體" w:eastAsia="標楷體" w:hAnsi="標楷體" w:hint="eastAsia"/>
                <w:b/>
                <w:sz w:val="28"/>
                <w:szCs w:val="28"/>
              </w:rPr>
              <w:t>能力指標項目</w:t>
            </w:r>
          </w:p>
        </w:tc>
        <w:tc>
          <w:tcPr>
            <w:tcW w:w="2181" w:type="dxa"/>
            <w:tcBorders>
              <w:bottom w:val="single" w:sz="4" w:space="0" w:color="auto"/>
            </w:tcBorders>
            <w:shd w:val="clear" w:color="auto" w:fill="D9D9D9"/>
            <w:vAlign w:val="center"/>
          </w:tcPr>
          <w:p w:rsidR="00FE196F" w:rsidRPr="0081265D" w:rsidRDefault="00FE196F" w:rsidP="008B4D88">
            <w:pPr>
              <w:spacing w:line="300" w:lineRule="exact"/>
              <w:jc w:val="center"/>
              <w:rPr>
                <w:rFonts w:ascii="標楷體" w:eastAsia="標楷體" w:hAnsi="標楷體"/>
                <w:b/>
                <w:sz w:val="28"/>
                <w:szCs w:val="28"/>
              </w:rPr>
            </w:pPr>
            <w:r w:rsidRPr="0081265D">
              <w:rPr>
                <w:rFonts w:ascii="標楷體" w:eastAsia="標楷體" w:hAnsi="標楷體" w:hint="eastAsia"/>
                <w:b/>
                <w:sz w:val="28"/>
                <w:szCs w:val="28"/>
              </w:rPr>
              <w:t>能力指標內涵</w:t>
            </w:r>
          </w:p>
        </w:tc>
        <w:tc>
          <w:tcPr>
            <w:tcW w:w="1701" w:type="dxa"/>
            <w:gridSpan w:val="2"/>
            <w:shd w:val="clear" w:color="auto" w:fill="D9D9D9"/>
            <w:vAlign w:val="center"/>
          </w:tcPr>
          <w:p w:rsidR="00FE196F" w:rsidRPr="0081265D" w:rsidRDefault="00FE196F" w:rsidP="008B4D88">
            <w:pPr>
              <w:spacing w:line="300" w:lineRule="exact"/>
              <w:jc w:val="center"/>
              <w:rPr>
                <w:rFonts w:ascii="標楷體" w:eastAsia="標楷體" w:hAnsi="標楷體"/>
                <w:b/>
                <w:sz w:val="28"/>
                <w:szCs w:val="28"/>
              </w:rPr>
            </w:pPr>
            <w:r w:rsidRPr="0081265D">
              <w:rPr>
                <w:rFonts w:ascii="標楷體" w:eastAsia="標楷體" w:hAnsi="標楷體" w:hint="eastAsia"/>
                <w:b/>
                <w:sz w:val="28"/>
                <w:szCs w:val="28"/>
              </w:rPr>
              <w:t>命題說明</w:t>
            </w:r>
          </w:p>
        </w:tc>
        <w:tc>
          <w:tcPr>
            <w:tcW w:w="992" w:type="dxa"/>
            <w:shd w:val="clear" w:color="auto" w:fill="D9D9D9"/>
            <w:vAlign w:val="center"/>
          </w:tcPr>
          <w:p w:rsidR="00FE196F" w:rsidRPr="0081265D" w:rsidRDefault="00FE196F" w:rsidP="008B4D88">
            <w:pPr>
              <w:spacing w:line="300" w:lineRule="exact"/>
              <w:jc w:val="center"/>
              <w:rPr>
                <w:rFonts w:ascii="標楷體" w:eastAsia="標楷體" w:hAnsi="標楷體"/>
                <w:b/>
                <w:sz w:val="28"/>
                <w:szCs w:val="28"/>
              </w:rPr>
            </w:pPr>
            <w:r w:rsidRPr="0081265D">
              <w:rPr>
                <w:rFonts w:ascii="標楷體" w:eastAsia="標楷體" w:hAnsi="標楷體" w:hint="eastAsia"/>
                <w:b/>
                <w:sz w:val="28"/>
                <w:szCs w:val="28"/>
              </w:rPr>
              <w:t>題號</w:t>
            </w:r>
          </w:p>
        </w:tc>
        <w:tc>
          <w:tcPr>
            <w:tcW w:w="1005" w:type="dxa"/>
            <w:gridSpan w:val="2"/>
            <w:tcBorders>
              <w:bottom w:val="single" w:sz="4" w:space="0" w:color="auto"/>
            </w:tcBorders>
            <w:shd w:val="clear" w:color="auto" w:fill="D9D9D9"/>
            <w:vAlign w:val="center"/>
          </w:tcPr>
          <w:p w:rsidR="00FE196F" w:rsidRPr="0081265D" w:rsidRDefault="00D4254D" w:rsidP="008B4D88">
            <w:pPr>
              <w:spacing w:line="300" w:lineRule="exact"/>
              <w:jc w:val="center"/>
              <w:rPr>
                <w:rFonts w:ascii="標楷體" w:eastAsia="標楷體" w:hAnsi="標楷體"/>
                <w:b/>
                <w:sz w:val="28"/>
                <w:szCs w:val="28"/>
              </w:rPr>
            </w:pPr>
            <w:r>
              <w:rPr>
                <w:rFonts w:ascii="標楷體" w:eastAsia="標楷體" w:hAnsi="標楷體" w:hint="eastAsia"/>
                <w:b/>
                <w:sz w:val="28"/>
                <w:szCs w:val="28"/>
              </w:rPr>
              <w:t>通過</w:t>
            </w:r>
            <w:r w:rsidR="00FE196F">
              <w:rPr>
                <w:rFonts w:ascii="標楷體" w:eastAsia="標楷體" w:hAnsi="標楷體" w:hint="eastAsia"/>
                <w:b/>
                <w:sz w:val="28"/>
                <w:szCs w:val="28"/>
              </w:rPr>
              <w:t>率</w:t>
            </w:r>
          </w:p>
        </w:tc>
        <w:tc>
          <w:tcPr>
            <w:tcW w:w="3505" w:type="dxa"/>
            <w:gridSpan w:val="2"/>
            <w:tcBorders>
              <w:bottom w:val="single" w:sz="4" w:space="0" w:color="auto"/>
            </w:tcBorders>
            <w:shd w:val="clear" w:color="auto" w:fill="D9D9D9"/>
            <w:vAlign w:val="center"/>
          </w:tcPr>
          <w:p w:rsidR="00FE196F" w:rsidRPr="0081265D" w:rsidRDefault="00FE196F" w:rsidP="008B4D88">
            <w:pPr>
              <w:spacing w:line="300" w:lineRule="exact"/>
              <w:jc w:val="center"/>
              <w:rPr>
                <w:rFonts w:ascii="標楷體" w:eastAsia="標楷體" w:hAnsi="標楷體"/>
                <w:b/>
                <w:sz w:val="28"/>
                <w:szCs w:val="28"/>
              </w:rPr>
            </w:pPr>
            <w:r>
              <w:rPr>
                <w:rFonts w:ascii="標楷體" w:eastAsia="標楷體" w:hAnsi="標楷體" w:hint="eastAsia"/>
                <w:b/>
                <w:sz w:val="28"/>
                <w:szCs w:val="28"/>
              </w:rPr>
              <w:t>提升策略</w:t>
            </w:r>
          </w:p>
        </w:tc>
      </w:tr>
      <w:tr w:rsidR="00FE196F" w:rsidRPr="0081265D" w:rsidTr="00FE196F">
        <w:trPr>
          <w:trHeight w:val="140"/>
          <w:jc w:val="center"/>
        </w:trPr>
        <w:tc>
          <w:tcPr>
            <w:tcW w:w="1056" w:type="dxa"/>
            <w:gridSpan w:val="2"/>
            <w:vAlign w:val="center"/>
          </w:tcPr>
          <w:p w:rsidR="00FE196F" w:rsidRPr="0081265D" w:rsidRDefault="00FE196F" w:rsidP="008B4D88">
            <w:pPr>
              <w:spacing w:line="320" w:lineRule="exact"/>
              <w:jc w:val="center"/>
              <w:rPr>
                <w:rFonts w:ascii="標楷體" w:eastAsia="標楷體" w:hAnsi="標楷體"/>
                <w:szCs w:val="28"/>
              </w:rPr>
            </w:pPr>
            <w:r w:rsidRPr="0081265D">
              <w:rPr>
                <w:rFonts w:ascii="標楷體" w:eastAsia="標楷體" w:hAnsi="標楷體" w:hint="eastAsia"/>
                <w:szCs w:val="28"/>
              </w:rPr>
              <w:t>注音符號應用</w:t>
            </w:r>
          </w:p>
        </w:tc>
        <w:tc>
          <w:tcPr>
            <w:tcW w:w="2181" w:type="dxa"/>
            <w:vAlign w:val="center"/>
          </w:tcPr>
          <w:p w:rsidR="00FE196F" w:rsidRPr="0081265D" w:rsidRDefault="00FE196F" w:rsidP="008B4D88">
            <w:pPr>
              <w:widowControl/>
              <w:spacing w:line="320" w:lineRule="exact"/>
              <w:jc w:val="both"/>
              <w:rPr>
                <w:sz w:val="23"/>
                <w:szCs w:val="23"/>
              </w:rPr>
            </w:pPr>
            <w:smartTag w:uri="urn:schemas-microsoft-com:office:smarttags" w:element="chsdate">
              <w:smartTagPr>
                <w:attr w:name="IsROCDate" w:val="False"/>
                <w:attr w:name="IsLunarDate" w:val="False"/>
                <w:attr w:name="Day" w:val="1"/>
                <w:attr w:name="Month" w:val="2"/>
                <w:attr w:name="Year" w:val="2001"/>
              </w:smartTagPr>
              <w:r w:rsidRPr="0081265D">
                <w:rPr>
                  <w:sz w:val="23"/>
                  <w:szCs w:val="23"/>
                </w:rPr>
                <w:t>1-2-1</w:t>
              </w:r>
            </w:smartTag>
            <w:r w:rsidRPr="0081265D">
              <w:rPr>
                <w:rFonts w:ascii="標楷體" w:eastAsia="標楷體" w:cs="標楷體" w:hint="eastAsia"/>
                <w:sz w:val="23"/>
                <w:szCs w:val="23"/>
              </w:rPr>
              <w:t>能運用注音符號，理解字詞音義，提升閱讀效能。</w:t>
            </w:r>
          </w:p>
        </w:tc>
        <w:tc>
          <w:tcPr>
            <w:tcW w:w="709" w:type="dxa"/>
            <w:vAlign w:val="center"/>
          </w:tcPr>
          <w:p w:rsidR="00FE196F" w:rsidRPr="0081265D" w:rsidRDefault="00FE196F" w:rsidP="008B4D88">
            <w:pPr>
              <w:spacing w:line="320" w:lineRule="exact"/>
              <w:rPr>
                <w:rFonts w:ascii="標楷體" w:eastAsia="標楷體" w:hAnsi="標楷體"/>
                <w:szCs w:val="28"/>
              </w:rPr>
            </w:pPr>
            <w:r>
              <w:rPr>
                <w:rFonts w:ascii="標楷體" w:eastAsia="標楷體" w:hAnsi="標楷體" w:hint="eastAsia"/>
                <w:szCs w:val="28"/>
              </w:rPr>
              <w:t>字</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字音辨別</w:t>
            </w:r>
          </w:p>
        </w:tc>
        <w:tc>
          <w:tcPr>
            <w:tcW w:w="992" w:type="dxa"/>
            <w:vAlign w:val="center"/>
          </w:tcPr>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6</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7</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8</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9</w:t>
            </w:r>
          </w:p>
        </w:tc>
        <w:tc>
          <w:tcPr>
            <w:tcW w:w="1005" w:type="dxa"/>
            <w:gridSpan w:val="2"/>
            <w:tcBorders>
              <w:bottom w:val="single" w:sz="4" w:space="0" w:color="auto"/>
            </w:tcBorders>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tcBorders>
              <w:bottom w:val="single" w:sz="4" w:space="0" w:color="auto"/>
            </w:tcBorders>
            <w:vAlign w:val="center"/>
          </w:tcPr>
          <w:p w:rsidR="00FE196F" w:rsidRPr="0081265D" w:rsidRDefault="00FE196F" w:rsidP="008B4D88">
            <w:pPr>
              <w:spacing w:line="320" w:lineRule="exact"/>
              <w:jc w:val="center"/>
              <w:rPr>
                <w:rFonts w:ascii="標楷體" w:eastAsia="標楷體" w:hAnsi="標楷體"/>
              </w:rPr>
            </w:pPr>
          </w:p>
        </w:tc>
      </w:tr>
      <w:tr w:rsidR="00FE196F" w:rsidRPr="0081265D" w:rsidTr="00FE196F">
        <w:trPr>
          <w:trHeight w:val="990"/>
          <w:jc w:val="center"/>
        </w:trPr>
        <w:tc>
          <w:tcPr>
            <w:tcW w:w="1056" w:type="dxa"/>
            <w:gridSpan w:val="2"/>
            <w:vMerge w:val="restart"/>
            <w:vAlign w:val="center"/>
          </w:tcPr>
          <w:p w:rsidR="00FE196F" w:rsidRPr="0081265D" w:rsidRDefault="00FE196F" w:rsidP="008B4D88">
            <w:pPr>
              <w:spacing w:line="320" w:lineRule="exact"/>
              <w:jc w:val="center"/>
              <w:rPr>
                <w:rFonts w:ascii="標楷體" w:eastAsia="標楷體" w:hAnsi="標楷體"/>
                <w:szCs w:val="28"/>
              </w:rPr>
            </w:pPr>
            <w:r w:rsidRPr="0081265D">
              <w:rPr>
                <w:rFonts w:ascii="標楷體" w:eastAsia="標楷體" w:hAnsi="標楷體" w:hint="eastAsia"/>
                <w:szCs w:val="28"/>
              </w:rPr>
              <w:t>聆聽</w:t>
            </w:r>
          </w:p>
        </w:tc>
        <w:tc>
          <w:tcPr>
            <w:tcW w:w="2181" w:type="dxa"/>
            <w:vMerge w:val="restart"/>
            <w:vAlign w:val="center"/>
          </w:tcPr>
          <w:p w:rsidR="00FE196F" w:rsidRPr="0081265D" w:rsidRDefault="00FE196F" w:rsidP="008B4D88">
            <w:pPr>
              <w:widowControl/>
              <w:spacing w:line="320" w:lineRule="exact"/>
              <w:jc w:val="both"/>
              <w:rPr>
                <w:sz w:val="23"/>
                <w:szCs w:val="23"/>
              </w:rPr>
            </w:pPr>
            <w:smartTag w:uri="urn:schemas-microsoft-com:office:smarttags" w:element="chsdate">
              <w:smartTagPr>
                <w:attr w:name="Year" w:val="2002"/>
                <w:attr w:name="Month" w:val="2"/>
                <w:attr w:name="Day" w:val="2"/>
                <w:attr w:name="IsLunarDate" w:val="False"/>
                <w:attr w:name="IsROCDate" w:val="False"/>
              </w:smartTagPr>
              <w:r w:rsidRPr="0081265D">
                <w:rPr>
                  <w:sz w:val="23"/>
                  <w:szCs w:val="23"/>
                </w:rPr>
                <w:t>2-2-2</w:t>
              </w:r>
            </w:smartTag>
            <w:r w:rsidRPr="0081265D">
              <w:rPr>
                <w:rFonts w:ascii="標楷體" w:eastAsia="標楷體" w:cs="標楷體" w:hint="eastAsia"/>
                <w:sz w:val="23"/>
                <w:szCs w:val="23"/>
              </w:rPr>
              <w:t>能確實把握聆聽的方法。</w:t>
            </w:r>
          </w:p>
        </w:tc>
        <w:tc>
          <w:tcPr>
            <w:tcW w:w="709" w:type="dxa"/>
            <w:vMerge w:val="restart"/>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句</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句意提取</w:t>
            </w:r>
          </w:p>
        </w:tc>
        <w:tc>
          <w:tcPr>
            <w:tcW w:w="992" w:type="dxa"/>
          </w:tcPr>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1</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2</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3</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595"/>
          <w:jc w:val="center"/>
        </w:trPr>
        <w:tc>
          <w:tcPr>
            <w:tcW w:w="1056" w:type="dxa"/>
            <w:gridSpan w:val="2"/>
            <w:vMerge/>
            <w:vAlign w:val="center"/>
          </w:tcPr>
          <w:p w:rsidR="00FE196F" w:rsidRPr="006051AC" w:rsidRDefault="00FE196F" w:rsidP="008B4D88">
            <w:pPr>
              <w:spacing w:line="320" w:lineRule="exact"/>
              <w:jc w:val="center"/>
              <w:rPr>
                <w:rFonts w:ascii="標楷體" w:eastAsia="標楷體" w:hAnsi="標楷體"/>
                <w:color w:val="000000" w:themeColor="text1"/>
                <w:szCs w:val="28"/>
              </w:rPr>
            </w:pPr>
          </w:p>
        </w:tc>
        <w:tc>
          <w:tcPr>
            <w:tcW w:w="2181" w:type="dxa"/>
            <w:vMerge/>
            <w:vAlign w:val="center"/>
          </w:tcPr>
          <w:p w:rsidR="00FE196F" w:rsidRPr="006051AC" w:rsidRDefault="00FE196F" w:rsidP="008B4D88">
            <w:pPr>
              <w:widowControl/>
              <w:spacing w:line="320" w:lineRule="exact"/>
              <w:jc w:val="both"/>
              <w:rPr>
                <w:color w:val="000000" w:themeColor="text1"/>
                <w:sz w:val="23"/>
                <w:szCs w:val="23"/>
              </w:rPr>
            </w:pPr>
          </w:p>
        </w:tc>
        <w:tc>
          <w:tcPr>
            <w:tcW w:w="709" w:type="dxa"/>
            <w:vMerge/>
            <w:vAlign w:val="center"/>
          </w:tcPr>
          <w:p w:rsidR="00FE196F" w:rsidRPr="006051AC" w:rsidRDefault="00FE196F" w:rsidP="008B4D88">
            <w:pPr>
              <w:spacing w:line="320" w:lineRule="exact"/>
              <w:jc w:val="center"/>
              <w:rPr>
                <w:rFonts w:ascii="標楷體" w:eastAsia="標楷體" w:hAnsi="標楷體"/>
                <w:color w:val="000000" w:themeColor="text1"/>
              </w:rPr>
            </w:pPr>
          </w:p>
        </w:tc>
        <w:tc>
          <w:tcPr>
            <w:tcW w:w="992" w:type="dxa"/>
            <w:vAlign w:val="center"/>
          </w:tcPr>
          <w:p w:rsidR="00FE196F" w:rsidRPr="006051AC" w:rsidRDefault="00FE196F" w:rsidP="008B4D88">
            <w:pPr>
              <w:spacing w:line="320" w:lineRule="exact"/>
              <w:jc w:val="both"/>
              <w:rPr>
                <w:rFonts w:ascii="標楷體" w:eastAsia="標楷體" w:hAnsi="標楷體"/>
                <w:color w:val="000000" w:themeColor="text1"/>
              </w:rPr>
            </w:pPr>
            <w:r w:rsidRPr="006051AC">
              <w:rPr>
                <w:rFonts w:ascii="標楷體" w:eastAsia="標楷體" w:hAnsi="標楷體" w:hint="eastAsia"/>
                <w:color w:val="000000" w:themeColor="text1"/>
              </w:rPr>
              <w:t>句意理解</w:t>
            </w:r>
          </w:p>
        </w:tc>
        <w:tc>
          <w:tcPr>
            <w:tcW w:w="992" w:type="dxa"/>
          </w:tcPr>
          <w:p w:rsidR="00FE196F" w:rsidRPr="006051AC" w:rsidRDefault="00FE196F" w:rsidP="003867D8">
            <w:pPr>
              <w:spacing w:line="320" w:lineRule="exact"/>
              <w:jc w:val="center"/>
              <w:rPr>
                <w:rFonts w:ascii="標楷體" w:eastAsia="標楷體" w:hAnsi="標楷體" w:cs="標楷體"/>
                <w:color w:val="000000" w:themeColor="text1"/>
              </w:rPr>
            </w:pPr>
            <w:r w:rsidRPr="006051AC">
              <w:rPr>
                <w:rFonts w:ascii="標楷體" w:eastAsia="標楷體" w:hAnsi="標楷體" w:cs="標楷體" w:hint="eastAsia"/>
                <w:color w:val="000000" w:themeColor="text1"/>
              </w:rPr>
              <w:t>4</w:t>
            </w:r>
          </w:p>
        </w:tc>
        <w:tc>
          <w:tcPr>
            <w:tcW w:w="1005" w:type="dxa"/>
            <w:gridSpan w:val="2"/>
            <w:vAlign w:val="center"/>
          </w:tcPr>
          <w:p w:rsidR="00FE196F" w:rsidRPr="006051AC" w:rsidRDefault="00FE196F" w:rsidP="008B4D88">
            <w:pPr>
              <w:spacing w:line="320" w:lineRule="exact"/>
              <w:jc w:val="center"/>
              <w:rPr>
                <w:rFonts w:ascii="標楷體" w:eastAsia="標楷體" w:hAnsi="標楷體"/>
                <w:color w:val="000000" w:themeColor="text1"/>
              </w:rPr>
            </w:pPr>
          </w:p>
        </w:tc>
        <w:tc>
          <w:tcPr>
            <w:tcW w:w="3505" w:type="dxa"/>
            <w:gridSpan w:val="2"/>
            <w:vAlign w:val="center"/>
          </w:tcPr>
          <w:p w:rsidR="00FE196F" w:rsidRPr="006051AC" w:rsidRDefault="00FE196F" w:rsidP="008B4D88">
            <w:pPr>
              <w:spacing w:line="320" w:lineRule="exact"/>
              <w:jc w:val="center"/>
              <w:rPr>
                <w:rFonts w:ascii="標楷體" w:eastAsia="標楷體" w:hAnsi="標楷體"/>
                <w:color w:val="000000" w:themeColor="text1"/>
              </w:rPr>
            </w:pPr>
          </w:p>
        </w:tc>
      </w:tr>
      <w:tr w:rsidR="00FE196F" w:rsidRPr="003867D8" w:rsidTr="00FE196F">
        <w:trPr>
          <w:trHeight w:val="595"/>
          <w:jc w:val="center"/>
        </w:trPr>
        <w:tc>
          <w:tcPr>
            <w:tcW w:w="1056" w:type="dxa"/>
            <w:gridSpan w:val="2"/>
            <w:vMerge/>
            <w:vAlign w:val="center"/>
          </w:tcPr>
          <w:p w:rsidR="00FE196F" w:rsidRPr="006051AC" w:rsidRDefault="00FE196F" w:rsidP="008B4D88">
            <w:pPr>
              <w:spacing w:line="320" w:lineRule="exact"/>
              <w:jc w:val="center"/>
              <w:rPr>
                <w:rFonts w:ascii="標楷體" w:eastAsia="標楷體" w:hAnsi="標楷體"/>
                <w:color w:val="000000" w:themeColor="text1"/>
                <w:szCs w:val="28"/>
              </w:rPr>
            </w:pPr>
          </w:p>
        </w:tc>
        <w:tc>
          <w:tcPr>
            <w:tcW w:w="2181" w:type="dxa"/>
            <w:vMerge/>
            <w:vAlign w:val="center"/>
          </w:tcPr>
          <w:p w:rsidR="00FE196F" w:rsidRPr="006051AC" w:rsidRDefault="00FE196F" w:rsidP="008B4D88">
            <w:pPr>
              <w:widowControl/>
              <w:spacing w:line="320" w:lineRule="exact"/>
              <w:jc w:val="both"/>
              <w:rPr>
                <w:color w:val="000000" w:themeColor="text1"/>
                <w:sz w:val="23"/>
                <w:szCs w:val="23"/>
              </w:rPr>
            </w:pPr>
          </w:p>
        </w:tc>
        <w:tc>
          <w:tcPr>
            <w:tcW w:w="709" w:type="dxa"/>
            <w:vAlign w:val="center"/>
          </w:tcPr>
          <w:p w:rsidR="00FE196F" w:rsidRPr="006051AC" w:rsidRDefault="00FE196F" w:rsidP="008B4D88">
            <w:pPr>
              <w:spacing w:line="320" w:lineRule="exact"/>
              <w:jc w:val="center"/>
              <w:rPr>
                <w:rFonts w:ascii="標楷體" w:eastAsia="標楷體" w:hAnsi="標楷體"/>
                <w:color w:val="000000" w:themeColor="text1"/>
              </w:rPr>
            </w:pPr>
            <w:r w:rsidRPr="006051AC">
              <w:rPr>
                <w:rFonts w:ascii="標楷體" w:eastAsia="標楷體" w:hAnsi="標楷體"/>
                <w:color w:val="000000" w:themeColor="text1"/>
              </w:rPr>
              <w:t>段</w:t>
            </w:r>
          </w:p>
        </w:tc>
        <w:tc>
          <w:tcPr>
            <w:tcW w:w="992" w:type="dxa"/>
            <w:vAlign w:val="center"/>
          </w:tcPr>
          <w:p w:rsidR="00FE196F" w:rsidRPr="006051AC" w:rsidRDefault="00FE196F" w:rsidP="008B4D88">
            <w:pPr>
              <w:spacing w:line="320" w:lineRule="exact"/>
              <w:jc w:val="both"/>
              <w:rPr>
                <w:rFonts w:ascii="標楷體" w:eastAsia="標楷體" w:hAnsi="標楷體"/>
                <w:color w:val="000000" w:themeColor="text1"/>
              </w:rPr>
            </w:pPr>
            <w:r w:rsidRPr="006051AC">
              <w:rPr>
                <w:rFonts w:ascii="標楷體" w:eastAsia="標楷體" w:hAnsi="標楷體" w:hint="eastAsia"/>
                <w:color w:val="000000" w:themeColor="text1"/>
              </w:rPr>
              <w:t>段意理解</w:t>
            </w:r>
          </w:p>
        </w:tc>
        <w:tc>
          <w:tcPr>
            <w:tcW w:w="992" w:type="dxa"/>
          </w:tcPr>
          <w:p w:rsidR="00FE196F" w:rsidRPr="006051AC" w:rsidRDefault="00FE196F" w:rsidP="008B4D88">
            <w:pPr>
              <w:spacing w:line="320" w:lineRule="exact"/>
              <w:jc w:val="center"/>
              <w:rPr>
                <w:rFonts w:ascii="標楷體" w:eastAsia="標楷體" w:hAnsi="標楷體" w:cs="標楷體"/>
                <w:color w:val="000000" w:themeColor="text1"/>
              </w:rPr>
            </w:pPr>
            <w:r w:rsidRPr="006051AC">
              <w:rPr>
                <w:rFonts w:ascii="標楷體" w:eastAsia="標楷體" w:hAnsi="標楷體" w:cs="標楷體" w:hint="eastAsia"/>
                <w:color w:val="000000" w:themeColor="text1"/>
              </w:rPr>
              <w:t>5</w:t>
            </w:r>
          </w:p>
        </w:tc>
        <w:tc>
          <w:tcPr>
            <w:tcW w:w="1005" w:type="dxa"/>
            <w:gridSpan w:val="2"/>
            <w:vAlign w:val="center"/>
          </w:tcPr>
          <w:p w:rsidR="00FE196F" w:rsidRPr="006051AC" w:rsidRDefault="00FE196F" w:rsidP="008B4D88">
            <w:pPr>
              <w:spacing w:line="320" w:lineRule="exact"/>
              <w:jc w:val="center"/>
              <w:rPr>
                <w:rFonts w:ascii="標楷體" w:eastAsia="標楷體" w:hAnsi="標楷體"/>
                <w:color w:val="000000" w:themeColor="text1"/>
              </w:rPr>
            </w:pPr>
          </w:p>
        </w:tc>
        <w:tc>
          <w:tcPr>
            <w:tcW w:w="3505" w:type="dxa"/>
            <w:gridSpan w:val="2"/>
            <w:vAlign w:val="center"/>
          </w:tcPr>
          <w:p w:rsidR="00FE196F" w:rsidRPr="006051AC" w:rsidRDefault="00FE196F" w:rsidP="008B4D88">
            <w:pPr>
              <w:spacing w:line="320" w:lineRule="exact"/>
              <w:jc w:val="center"/>
              <w:rPr>
                <w:rFonts w:ascii="標楷體" w:eastAsia="標楷體" w:hAnsi="標楷體"/>
                <w:color w:val="000000" w:themeColor="text1"/>
              </w:rPr>
            </w:pPr>
          </w:p>
        </w:tc>
      </w:tr>
      <w:tr w:rsidR="00FE196F" w:rsidRPr="003867D8" w:rsidTr="00FE196F">
        <w:trPr>
          <w:trHeight w:val="1058"/>
          <w:jc w:val="center"/>
        </w:trPr>
        <w:tc>
          <w:tcPr>
            <w:tcW w:w="1056" w:type="dxa"/>
            <w:gridSpan w:val="2"/>
            <w:vAlign w:val="center"/>
          </w:tcPr>
          <w:p w:rsidR="00FE196F" w:rsidRPr="00DD382C" w:rsidRDefault="00FE196F" w:rsidP="008B4D88">
            <w:pPr>
              <w:spacing w:line="320" w:lineRule="exact"/>
              <w:jc w:val="center"/>
              <w:rPr>
                <w:rFonts w:ascii="標楷體" w:eastAsia="標楷體" w:hAnsi="標楷體"/>
                <w:color w:val="000000" w:themeColor="text1"/>
                <w:szCs w:val="28"/>
              </w:rPr>
            </w:pPr>
            <w:r w:rsidRPr="00DD382C">
              <w:rPr>
                <w:rFonts w:ascii="標楷體" w:eastAsia="標楷體" w:hAnsi="標楷體" w:hint="eastAsia"/>
                <w:color w:val="000000" w:themeColor="text1"/>
                <w:szCs w:val="28"/>
              </w:rPr>
              <w:t>識字與寫字</w:t>
            </w:r>
          </w:p>
        </w:tc>
        <w:tc>
          <w:tcPr>
            <w:tcW w:w="2181" w:type="dxa"/>
            <w:vAlign w:val="center"/>
          </w:tcPr>
          <w:p w:rsidR="00FE196F" w:rsidRPr="00DD382C" w:rsidRDefault="00FE196F" w:rsidP="008B4D88">
            <w:pPr>
              <w:widowControl/>
              <w:spacing w:line="320" w:lineRule="exact"/>
              <w:jc w:val="both"/>
              <w:rPr>
                <w:rFonts w:ascii="標楷體" w:eastAsia="標楷體" w:hAnsi="標楷體" w:cs="Arial"/>
                <w:color w:val="000000" w:themeColor="text1"/>
                <w:kern w:val="0"/>
              </w:rPr>
            </w:pPr>
            <w:smartTag w:uri="urn:schemas-microsoft-com:office:smarttags" w:element="chsdate">
              <w:smartTagPr>
                <w:attr w:name="Year" w:val="2004"/>
                <w:attr w:name="Month" w:val="2"/>
                <w:attr w:name="Day" w:val="3"/>
                <w:attr w:name="IsLunarDate" w:val="False"/>
                <w:attr w:name="IsROCDate" w:val="False"/>
              </w:smartTagPr>
              <w:r w:rsidRPr="00DD382C">
                <w:rPr>
                  <w:color w:val="000000" w:themeColor="text1"/>
                  <w:sz w:val="23"/>
                  <w:szCs w:val="23"/>
                </w:rPr>
                <w:t>4-2-3</w:t>
              </w:r>
            </w:smartTag>
            <w:r w:rsidRPr="00DD382C">
              <w:rPr>
                <w:rFonts w:ascii="標楷體" w:eastAsia="標楷體" w:cs="標楷體" w:hint="eastAsia"/>
                <w:color w:val="000000" w:themeColor="text1"/>
                <w:sz w:val="23"/>
                <w:szCs w:val="23"/>
              </w:rPr>
              <w:t>能概略瞭解筆畫、偏旁變化及結構原理。</w:t>
            </w:r>
          </w:p>
        </w:tc>
        <w:tc>
          <w:tcPr>
            <w:tcW w:w="709" w:type="dxa"/>
            <w:vAlign w:val="center"/>
          </w:tcPr>
          <w:p w:rsidR="00FE196F" w:rsidRPr="00DD382C" w:rsidRDefault="00FE196F" w:rsidP="008B4D88">
            <w:pPr>
              <w:spacing w:line="320" w:lineRule="exact"/>
              <w:jc w:val="center"/>
              <w:rPr>
                <w:rFonts w:ascii="標楷體" w:eastAsia="標楷體" w:hAnsi="標楷體"/>
                <w:color w:val="000000" w:themeColor="text1"/>
              </w:rPr>
            </w:pPr>
            <w:r w:rsidRPr="00DD382C">
              <w:rPr>
                <w:rFonts w:ascii="標楷體" w:eastAsia="標楷體" w:hAnsi="標楷體" w:hint="eastAsia"/>
                <w:color w:val="000000" w:themeColor="text1"/>
              </w:rPr>
              <w:t>字</w:t>
            </w:r>
          </w:p>
        </w:tc>
        <w:tc>
          <w:tcPr>
            <w:tcW w:w="992" w:type="dxa"/>
            <w:vAlign w:val="center"/>
          </w:tcPr>
          <w:p w:rsidR="00FE196F" w:rsidRPr="00DD382C" w:rsidRDefault="00FE196F" w:rsidP="008B4D88">
            <w:pPr>
              <w:spacing w:line="320" w:lineRule="exact"/>
              <w:jc w:val="both"/>
              <w:rPr>
                <w:rFonts w:ascii="標楷體" w:eastAsia="標楷體" w:hAnsi="標楷體"/>
                <w:color w:val="000000" w:themeColor="text1"/>
              </w:rPr>
            </w:pPr>
            <w:r w:rsidRPr="00DD382C">
              <w:rPr>
                <w:rFonts w:ascii="標楷體" w:eastAsia="標楷體" w:hAnsi="標楷體" w:hint="eastAsia"/>
                <w:color w:val="000000" w:themeColor="text1"/>
              </w:rPr>
              <w:t>國字辨別</w:t>
            </w:r>
          </w:p>
        </w:tc>
        <w:tc>
          <w:tcPr>
            <w:tcW w:w="992" w:type="dxa"/>
            <w:vAlign w:val="center"/>
          </w:tcPr>
          <w:p w:rsidR="00FE196F" w:rsidRPr="00DD382C" w:rsidRDefault="00FE196F" w:rsidP="008B4D88">
            <w:pPr>
              <w:spacing w:line="320" w:lineRule="exact"/>
              <w:jc w:val="center"/>
              <w:rPr>
                <w:rFonts w:ascii="標楷體" w:eastAsia="標楷體" w:hAnsi="標楷體" w:cs="標楷體"/>
                <w:color w:val="000000" w:themeColor="text1"/>
              </w:rPr>
            </w:pPr>
            <w:r w:rsidRPr="00DD382C">
              <w:rPr>
                <w:rFonts w:ascii="標楷體" w:eastAsia="標楷體" w:hAnsi="標楷體" w:cs="標楷體" w:hint="eastAsia"/>
                <w:color w:val="000000" w:themeColor="text1"/>
              </w:rPr>
              <w:t>10</w:t>
            </w:r>
          </w:p>
          <w:p w:rsidR="00FE196F" w:rsidRPr="00DD382C" w:rsidRDefault="00FE196F" w:rsidP="008B4D88">
            <w:pPr>
              <w:spacing w:line="320" w:lineRule="exact"/>
              <w:jc w:val="center"/>
              <w:rPr>
                <w:rFonts w:ascii="標楷體" w:eastAsia="標楷體" w:hAnsi="標楷體" w:cs="標楷體"/>
                <w:color w:val="000000" w:themeColor="text1"/>
              </w:rPr>
            </w:pPr>
            <w:r w:rsidRPr="00DD382C">
              <w:rPr>
                <w:rFonts w:ascii="標楷體" w:eastAsia="標楷體" w:hAnsi="標楷體" w:cs="標楷體" w:hint="eastAsia"/>
                <w:color w:val="000000" w:themeColor="text1"/>
              </w:rPr>
              <w:t>11</w:t>
            </w:r>
          </w:p>
        </w:tc>
        <w:tc>
          <w:tcPr>
            <w:tcW w:w="1005" w:type="dxa"/>
            <w:gridSpan w:val="2"/>
            <w:vAlign w:val="center"/>
          </w:tcPr>
          <w:p w:rsidR="00FE196F" w:rsidRPr="00DD382C" w:rsidRDefault="00FE196F" w:rsidP="008B4D88">
            <w:pPr>
              <w:spacing w:line="320" w:lineRule="exact"/>
              <w:jc w:val="center"/>
              <w:rPr>
                <w:rFonts w:ascii="標楷體" w:eastAsia="標楷體" w:hAnsi="標楷體"/>
                <w:color w:val="000000" w:themeColor="text1"/>
              </w:rPr>
            </w:pPr>
          </w:p>
        </w:tc>
        <w:tc>
          <w:tcPr>
            <w:tcW w:w="3505" w:type="dxa"/>
            <w:gridSpan w:val="2"/>
            <w:vAlign w:val="center"/>
          </w:tcPr>
          <w:p w:rsidR="00FE196F" w:rsidRPr="00DD382C" w:rsidRDefault="00FE196F" w:rsidP="008B4D88">
            <w:pPr>
              <w:spacing w:line="320" w:lineRule="exact"/>
              <w:jc w:val="center"/>
              <w:rPr>
                <w:rFonts w:ascii="標楷體" w:eastAsia="標楷體" w:hAnsi="標楷體"/>
                <w:color w:val="000000" w:themeColor="text1"/>
              </w:rPr>
            </w:pPr>
          </w:p>
        </w:tc>
      </w:tr>
      <w:tr w:rsidR="00FE196F" w:rsidRPr="003867D8" w:rsidTr="00FE196F">
        <w:trPr>
          <w:trHeight w:val="452"/>
          <w:jc w:val="center"/>
        </w:trPr>
        <w:tc>
          <w:tcPr>
            <w:tcW w:w="1056" w:type="dxa"/>
            <w:gridSpan w:val="2"/>
            <w:vMerge w:val="restart"/>
            <w:vAlign w:val="center"/>
          </w:tcPr>
          <w:p w:rsidR="00FE196F" w:rsidRPr="0081265D" w:rsidRDefault="00FE196F" w:rsidP="008B4D88">
            <w:pPr>
              <w:spacing w:line="320" w:lineRule="exact"/>
              <w:jc w:val="center"/>
              <w:rPr>
                <w:rFonts w:ascii="標楷體" w:eastAsia="標楷體" w:hAnsi="標楷體"/>
                <w:sz w:val="28"/>
                <w:szCs w:val="28"/>
              </w:rPr>
            </w:pPr>
            <w:r w:rsidRPr="0081265D">
              <w:rPr>
                <w:rFonts w:ascii="標楷體" w:eastAsia="標楷體" w:hAnsi="標楷體" w:hint="eastAsia"/>
                <w:sz w:val="28"/>
                <w:szCs w:val="28"/>
              </w:rPr>
              <w:t>閱讀能力</w:t>
            </w:r>
          </w:p>
        </w:tc>
        <w:tc>
          <w:tcPr>
            <w:tcW w:w="2181" w:type="dxa"/>
            <w:vMerge w:val="restart"/>
            <w:vAlign w:val="center"/>
          </w:tcPr>
          <w:p w:rsidR="00FE196F" w:rsidRPr="0081265D" w:rsidRDefault="00FE196F" w:rsidP="008B4D88">
            <w:pPr>
              <w:widowControl/>
              <w:spacing w:line="320" w:lineRule="exact"/>
              <w:jc w:val="both"/>
              <w:rPr>
                <w:rFonts w:ascii="標楷體" w:eastAsia="標楷體" w:hAnsi="標楷體"/>
                <w:b/>
              </w:rPr>
            </w:pPr>
            <w:smartTag w:uri="urn:schemas-microsoft-com:office:smarttags" w:element="chsdate">
              <w:smartTagPr>
                <w:attr w:name="Year" w:val="2005"/>
                <w:attr w:name="Month" w:val="2"/>
                <w:attr w:name="Day" w:val="1"/>
                <w:attr w:name="IsLunarDate" w:val="False"/>
                <w:attr w:name="IsROCDate" w:val="False"/>
              </w:smartTagPr>
              <w:r w:rsidRPr="0081265D">
                <w:rPr>
                  <w:sz w:val="23"/>
                  <w:szCs w:val="23"/>
                </w:rPr>
                <w:t>5-2-1</w:t>
              </w:r>
            </w:smartTag>
            <w:r w:rsidRPr="0081265D">
              <w:rPr>
                <w:rFonts w:ascii="標楷體" w:eastAsia="標楷體" w:cs="標楷體" w:hint="eastAsia"/>
                <w:sz w:val="23"/>
                <w:szCs w:val="23"/>
              </w:rPr>
              <w:t>能掌握文章要點，並熟習字詞句型。</w:t>
            </w:r>
          </w:p>
        </w:tc>
        <w:tc>
          <w:tcPr>
            <w:tcW w:w="709" w:type="dxa"/>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詞</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詞意辨別</w:t>
            </w:r>
          </w:p>
        </w:tc>
        <w:tc>
          <w:tcPr>
            <w:tcW w:w="992" w:type="dxa"/>
            <w:vAlign w:val="center"/>
          </w:tcPr>
          <w:p w:rsidR="00FE196F" w:rsidRPr="0081265D" w:rsidRDefault="00FE196F" w:rsidP="00DD382C">
            <w:pPr>
              <w:spacing w:line="320" w:lineRule="exact"/>
              <w:jc w:val="center"/>
              <w:rPr>
                <w:rFonts w:ascii="標楷體" w:eastAsia="標楷體" w:hAnsi="標楷體"/>
              </w:rPr>
            </w:pPr>
            <w:r w:rsidRPr="0081265D">
              <w:rPr>
                <w:rFonts w:ascii="標楷體" w:eastAsia="標楷體" w:hAnsi="標楷體" w:hint="eastAsia"/>
              </w:rPr>
              <w:t>13</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167"/>
          <w:jc w:val="center"/>
        </w:trPr>
        <w:tc>
          <w:tcPr>
            <w:tcW w:w="1056" w:type="dxa"/>
            <w:gridSpan w:val="2"/>
            <w:vMerge/>
            <w:vAlign w:val="center"/>
          </w:tcPr>
          <w:p w:rsidR="00FE196F" w:rsidRPr="0081265D" w:rsidRDefault="00FE196F" w:rsidP="008B4D88">
            <w:pPr>
              <w:spacing w:line="320" w:lineRule="exact"/>
              <w:jc w:val="center"/>
              <w:rPr>
                <w:rFonts w:ascii="標楷體" w:eastAsia="標楷體" w:hAnsi="標楷體"/>
                <w:sz w:val="28"/>
                <w:szCs w:val="28"/>
              </w:rPr>
            </w:pPr>
          </w:p>
        </w:tc>
        <w:tc>
          <w:tcPr>
            <w:tcW w:w="2181" w:type="dxa"/>
            <w:vMerge/>
            <w:vAlign w:val="center"/>
          </w:tcPr>
          <w:p w:rsidR="00FE196F" w:rsidRPr="0081265D" w:rsidRDefault="00FE196F" w:rsidP="008B4D88">
            <w:pPr>
              <w:widowControl/>
              <w:spacing w:line="320" w:lineRule="exact"/>
              <w:jc w:val="both"/>
              <w:rPr>
                <w:sz w:val="23"/>
                <w:szCs w:val="23"/>
              </w:rPr>
            </w:pPr>
          </w:p>
        </w:tc>
        <w:tc>
          <w:tcPr>
            <w:tcW w:w="709" w:type="dxa"/>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詞</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詞意辨別</w:t>
            </w:r>
          </w:p>
        </w:tc>
        <w:tc>
          <w:tcPr>
            <w:tcW w:w="992" w:type="dxa"/>
            <w:vAlign w:val="center"/>
          </w:tcPr>
          <w:p w:rsidR="00FE196F" w:rsidRPr="0081265D" w:rsidRDefault="00FE196F" w:rsidP="00DD382C">
            <w:pPr>
              <w:spacing w:line="320" w:lineRule="exact"/>
              <w:jc w:val="center"/>
              <w:rPr>
                <w:rFonts w:ascii="標楷體" w:eastAsia="標楷體" w:hAnsi="標楷體"/>
              </w:rPr>
            </w:pPr>
            <w:r w:rsidRPr="0081265D">
              <w:rPr>
                <w:rFonts w:ascii="標楷體" w:eastAsia="標楷體" w:hAnsi="標楷體" w:hint="eastAsia"/>
              </w:rPr>
              <w:t>12</w:t>
            </w:r>
          </w:p>
          <w:p w:rsidR="00FE196F" w:rsidRPr="0081265D" w:rsidRDefault="00FE196F" w:rsidP="00036F7E">
            <w:pPr>
              <w:spacing w:line="320" w:lineRule="exact"/>
              <w:jc w:val="center"/>
              <w:rPr>
                <w:rFonts w:ascii="標楷體" w:eastAsia="標楷體" w:hAnsi="標楷體"/>
              </w:rPr>
            </w:pPr>
            <w:r w:rsidRPr="0081265D">
              <w:rPr>
                <w:rFonts w:ascii="標楷體" w:eastAsia="標楷體" w:hAnsi="標楷體" w:hint="eastAsia"/>
              </w:rPr>
              <w:t>14</w:t>
            </w:r>
          </w:p>
          <w:p w:rsidR="00FE196F" w:rsidRPr="0081265D" w:rsidRDefault="00FE196F" w:rsidP="00036F7E">
            <w:pPr>
              <w:spacing w:line="320" w:lineRule="exact"/>
              <w:jc w:val="center"/>
              <w:rPr>
                <w:rFonts w:ascii="標楷體" w:eastAsia="標楷體" w:hAnsi="標楷體"/>
              </w:rPr>
            </w:pPr>
            <w:r w:rsidRPr="0081265D">
              <w:rPr>
                <w:rFonts w:ascii="標楷體" w:eastAsia="標楷體" w:hAnsi="標楷體" w:hint="eastAsia"/>
              </w:rPr>
              <w:t>15</w:t>
            </w:r>
          </w:p>
          <w:p w:rsidR="00FE196F" w:rsidRPr="0081265D" w:rsidRDefault="00FE196F" w:rsidP="00DD382C">
            <w:pPr>
              <w:spacing w:line="320" w:lineRule="exact"/>
              <w:rPr>
                <w:rFonts w:ascii="標楷體" w:eastAsia="標楷體" w:hAnsi="標楷體"/>
              </w:rPr>
            </w:pPr>
            <w:r w:rsidRPr="0081265D">
              <w:rPr>
                <w:rFonts w:ascii="標楷體" w:eastAsia="標楷體" w:hAnsi="標楷體"/>
              </w:rPr>
              <w:t xml:space="preserve"> </w:t>
            </w:r>
            <w:r w:rsidRPr="0081265D">
              <w:rPr>
                <w:rFonts w:ascii="標楷體" w:eastAsia="標楷體" w:hAnsi="標楷體" w:hint="eastAsia"/>
              </w:rPr>
              <w:t>16</w:t>
            </w:r>
          </w:p>
        </w:tc>
        <w:tc>
          <w:tcPr>
            <w:tcW w:w="1005" w:type="dxa"/>
            <w:gridSpan w:val="2"/>
            <w:vAlign w:val="center"/>
          </w:tcPr>
          <w:p w:rsidR="00FE196F" w:rsidRPr="0081265D" w:rsidRDefault="00FE196F" w:rsidP="008B4D88">
            <w:pPr>
              <w:spacing w:line="320" w:lineRule="exact"/>
              <w:jc w:val="center"/>
              <w:rPr>
                <w:rFonts w:ascii="標楷體" w:eastAsia="標楷體" w:hAnsi="標楷體" w:cs="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cs="標楷體"/>
              </w:rPr>
            </w:pPr>
          </w:p>
        </w:tc>
      </w:tr>
      <w:tr w:rsidR="00FE196F" w:rsidRPr="003867D8" w:rsidTr="00FE196F">
        <w:trPr>
          <w:trHeight w:val="1013"/>
          <w:jc w:val="center"/>
        </w:trPr>
        <w:tc>
          <w:tcPr>
            <w:tcW w:w="1056" w:type="dxa"/>
            <w:gridSpan w:val="2"/>
            <w:vMerge/>
            <w:vAlign w:val="center"/>
          </w:tcPr>
          <w:p w:rsidR="00FE196F" w:rsidRPr="0081265D" w:rsidRDefault="00FE196F" w:rsidP="008B4D88">
            <w:pPr>
              <w:spacing w:line="320" w:lineRule="exact"/>
              <w:jc w:val="center"/>
              <w:rPr>
                <w:rFonts w:ascii="標楷體" w:eastAsia="標楷體" w:hAnsi="標楷體"/>
                <w:sz w:val="28"/>
                <w:szCs w:val="28"/>
              </w:rPr>
            </w:pPr>
          </w:p>
        </w:tc>
        <w:tc>
          <w:tcPr>
            <w:tcW w:w="2181" w:type="dxa"/>
            <w:vMerge/>
            <w:vAlign w:val="center"/>
          </w:tcPr>
          <w:p w:rsidR="00FE196F" w:rsidRPr="0081265D" w:rsidRDefault="00FE196F" w:rsidP="008B4D88">
            <w:pPr>
              <w:widowControl/>
              <w:spacing w:line="320" w:lineRule="exact"/>
              <w:jc w:val="both"/>
              <w:rPr>
                <w:rFonts w:ascii="標楷體" w:eastAsia="標楷體" w:hAnsi="標楷體"/>
                <w:b/>
              </w:rPr>
            </w:pPr>
          </w:p>
        </w:tc>
        <w:tc>
          <w:tcPr>
            <w:tcW w:w="709" w:type="dxa"/>
            <w:vMerge w:val="restart"/>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句</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句意理解</w:t>
            </w:r>
          </w:p>
        </w:tc>
        <w:tc>
          <w:tcPr>
            <w:tcW w:w="992" w:type="dxa"/>
            <w:vAlign w:val="center"/>
          </w:tcPr>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18</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19</w:t>
            </w:r>
          </w:p>
          <w:p w:rsidR="00FE196F" w:rsidRPr="0081265D" w:rsidRDefault="00FE196F" w:rsidP="008B4D88">
            <w:pPr>
              <w:spacing w:line="320" w:lineRule="exact"/>
              <w:jc w:val="center"/>
              <w:rPr>
                <w:rFonts w:ascii="標楷體" w:eastAsia="標楷體" w:hAnsi="標楷體" w:cs="標楷體"/>
              </w:rPr>
            </w:pP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1013"/>
          <w:jc w:val="center"/>
        </w:trPr>
        <w:tc>
          <w:tcPr>
            <w:tcW w:w="1056" w:type="dxa"/>
            <w:gridSpan w:val="2"/>
            <w:vMerge/>
            <w:vAlign w:val="center"/>
          </w:tcPr>
          <w:p w:rsidR="00FE196F" w:rsidRPr="0081265D" w:rsidRDefault="00FE196F" w:rsidP="008B4D88">
            <w:pPr>
              <w:spacing w:line="320" w:lineRule="exact"/>
              <w:jc w:val="center"/>
              <w:rPr>
                <w:rFonts w:ascii="標楷體" w:eastAsia="標楷體" w:hAnsi="標楷體"/>
                <w:sz w:val="28"/>
                <w:szCs w:val="28"/>
              </w:rPr>
            </w:pPr>
          </w:p>
        </w:tc>
        <w:tc>
          <w:tcPr>
            <w:tcW w:w="2181" w:type="dxa"/>
            <w:vMerge/>
            <w:vAlign w:val="center"/>
          </w:tcPr>
          <w:p w:rsidR="00FE196F" w:rsidRPr="0081265D" w:rsidRDefault="00FE196F" w:rsidP="008B4D88">
            <w:pPr>
              <w:widowControl/>
              <w:spacing w:line="320" w:lineRule="exact"/>
              <w:jc w:val="both"/>
              <w:rPr>
                <w:rFonts w:ascii="標楷體" w:eastAsia="標楷體" w:hAnsi="標楷體"/>
                <w:b/>
              </w:rPr>
            </w:pPr>
          </w:p>
        </w:tc>
        <w:tc>
          <w:tcPr>
            <w:tcW w:w="709" w:type="dxa"/>
            <w:vMerge/>
            <w:vAlign w:val="center"/>
          </w:tcPr>
          <w:p w:rsidR="00FE196F" w:rsidRPr="0081265D" w:rsidRDefault="00FE196F" w:rsidP="008B4D88">
            <w:pPr>
              <w:spacing w:line="320" w:lineRule="exact"/>
              <w:jc w:val="center"/>
              <w:rPr>
                <w:rFonts w:ascii="標楷體" w:eastAsia="標楷體" w:hAnsi="標楷體"/>
              </w:rPr>
            </w:pP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句意判斷</w:t>
            </w:r>
          </w:p>
        </w:tc>
        <w:tc>
          <w:tcPr>
            <w:tcW w:w="992" w:type="dxa"/>
            <w:vAlign w:val="center"/>
          </w:tcPr>
          <w:p w:rsidR="00FE196F" w:rsidRPr="0081265D" w:rsidRDefault="00FE196F" w:rsidP="00050B5C">
            <w:pPr>
              <w:spacing w:line="320" w:lineRule="exact"/>
              <w:rPr>
                <w:rFonts w:ascii="標楷體" w:eastAsia="標楷體" w:hAnsi="標楷體" w:cs="標楷體"/>
              </w:rPr>
            </w:pPr>
            <w:r w:rsidRPr="0081265D">
              <w:rPr>
                <w:rFonts w:ascii="標楷體" w:eastAsia="標楷體" w:hAnsi="標楷體" w:cs="標楷體" w:hint="eastAsia"/>
              </w:rPr>
              <w:t>21</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22</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23</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235"/>
          <w:jc w:val="center"/>
        </w:trPr>
        <w:tc>
          <w:tcPr>
            <w:tcW w:w="1056" w:type="dxa"/>
            <w:gridSpan w:val="2"/>
            <w:vMerge/>
            <w:vAlign w:val="center"/>
          </w:tcPr>
          <w:p w:rsidR="00FE196F" w:rsidRPr="003867D8" w:rsidRDefault="00FE196F" w:rsidP="008B4D88">
            <w:pPr>
              <w:spacing w:line="320" w:lineRule="exact"/>
              <w:jc w:val="center"/>
              <w:rPr>
                <w:rFonts w:ascii="標楷體" w:eastAsia="標楷體" w:hAnsi="標楷體"/>
                <w:color w:val="FF0000"/>
                <w:sz w:val="28"/>
                <w:szCs w:val="28"/>
              </w:rPr>
            </w:pPr>
          </w:p>
        </w:tc>
        <w:tc>
          <w:tcPr>
            <w:tcW w:w="2181" w:type="dxa"/>
            <w:vAlign w:val="center"/>
          </w:tcPr>
          <w:p w:rsidR="00FE196F" w:rsidRPr="0081265D" w:rsidRDefault="00FE196F" w:rsidP="008B4D88">
            <w:pPr>
              <w:spacing w:line="320" w:lineRule="exact"/>
              <w:jc w:val="both"/>
              <w:rPr>
                <w:rFonts w:ascii="標楷體" w:eastAsia="標楷體" w:hAnsi="標楷體"/>
                <w:b/>
              </w:rPr>
            </w:pPr>
            <w:smartTag w:uri="urn:schemas-microsoft-com:office:smarttags" w:element="chsdate">
              <w:smartTagPr>
                <w:attr w:name="IsROCDate" w:val="False"/>
                <w:attr w:name="IsLunarDate" w:val="False"/>
                <w:attr w:name="Day" w:val="5"/>
                <w:attr w:name="Month" w:val="2"/>
                <w:attr w:name="Year" w:val="2005"/>
              </w:smartTagPr>
              <w:r w:rsidRPr="0081265D">
                <w:rPr>
                  <w:sz w:val="23"/>
                  <w:szCs w:val="23"/>
                </w:rPr>
                <w:t>5-2-5</w:t>
              </w:r>
            </w:smartTag>
            <w:r w:rsidRPr="0081265D">
              <w:rPr>
                <w:rFonts w:ascii="標楷體" w:eastAsia="標楷體" w:cs="標楷體" w:hint="eastAsia"/>
                <w:sz w:val="23"/>
                <w:szCs w:val="23"/>
              </w:rPr>
              <w:t>能利用不同的閱讀方法，增進閱讀的能力。</w:t>
            </w:r>
          </w:p>
        </w:tc>
        <w:tc>
          <w:tcPr>
            <w:tcW w:w="709" w:type="dxa"/>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篇</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敘事相關要素掌握</w:t>
            </w:r>
          </w:p>
        </w:tc>
        <w:tc>
          <w:tcPr>
            <w:tcW w:w="992" w:type="dxa"/>
            <w:vAlign w:val="center"/>
          </w:tcPr>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33</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40</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405"/>
          <w:jc w:val="center"/>
        </w:trPr>
        <w:tc>
          <w:tcPr>
            <w:tcW w:w="1056" w:type="dxa"/>
            <w:gridSpan w:val="2"/>
            <w:vMerge/>
            <w:vAlign w:val="center"/>
          </w:tcPr>
          <w:p w:rsidR="00FE196F" w:rsidRPr="003867D8" w:rsidRDefault="00FE196F" w:rsidP="008B4D88">
            <w:pPr>
              <w:spacing w:line="320" w:lineRule="exact"/>
              <w:jc w:val="center"/>
              <w:rPr>
                <w:rFonts w:ascii="標楷體" w:eastAsia="標楷體" w:hAnsi="標楷體"/>
                <w:color w:val="FF0000"/>
                <w:sz w:val="28"/>
                <w:szCs w:val="28"/>
              </w:rPr>
            </w:pPr>
          </w:p>
        </w:tc>
        <w:tc>
          <w:tcPr>
            <w:tcW w:w="2181" w:type="dxa"/>
            <w:vMerge w:val="restart"/>
            <w:vAlign w:val="center"/>
          </w:tcPr>
          <w:p w:rsidR="00FE196F" w:rsidRPr="0081265D" w:rsidRDefault="00FE196F" w:rsidP="008B4D88">
            <w:pPr>
              <w:spacing w:line="320" w:lineRule="exact"/>
              <w:jc w:val="both"/>
              <w:rPr>
                <w:sz w:val="23"/>
                <w:szCs w:val="23"/>
              </w:rPr>
            </w:pPr>
            <w:smartTag w:uri="urn:schemas-microsoft-com:office:smarttags" w:element="chsdate">
              <w:smartTagPr>
                <w:attr w:name="IsROCDate" w:val="False"/>
                <w:attr w:name="IsLunarDate" w:val="False"/>
                <w:attr w:name="Day" w:val="7"/>
                <w:attr w:name="Month" w:val="2"/>
                <w:attr w:name="Year" w:val="2005"/>
              </w:smartTagPr>
              <w:r w:rsidRPr="0081265D">
                <w:rPr>
                  <w:sz w:val="23"/>
                  <w:szCs w:val="23"/>
                </w:rPr>
                <w:t>5-2-7</w:t>
              </w:r>
            </w:smartTag>
            <w:r w:rsidRPr="0081265D">
              <w:rPr>
                <w:rFonts w:ascii="標楷體" w:eastAsia="標楷體" w:cs="標楷體" w:hint="eastAsia"/>
                <w:sz w:val="23"/>
                <w:szCs w:val="23"/>
              </w:rPr>
              <w:t>能配合語言情境閱讀，並瞭解不同語言情境中字詞的正確使用。</w:t>
            </w:r>
          </w:p>
        </w:tc>
        <w:tc>
          <w:tcPr>
            <w:tcW w:w="709" w:type="dxa"/>
            <w:vAlign w:val="center"/>
          </w:tcPr>
          <w:p w:rsidR="00FE196F" w:rsidRPr="0081265D" w:rsidRDefault="00FE196F" w:rsidP="008B4D88">
            <w:pPr>
              <w:spacing w:line="320" w:lineRule="exact"/>
              <w:rPr>
                <w:rFonts w:ascii="標楷體" w:eastAsia="標楷體" w:hAnsi="標楷體"/>
              </w:rPr>
            </w:pPr>
            <w:r w:rsidRPr="0081265D">
              <w:rPr>
                <w:rFonts w:ascii="標楷體" w:eastAsia="標楷體" w:hAnsi="標楷體" w:hint="eastAsia"/>
              </w:rPr>
              <w:t>詞</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詞語理解</w:t>
            </w:r>
          </w:p>
        </w:tc>
        <w:tc>
          <w:tcPr>
            <w:tcW w:w="992" w:type="dxa"/>
            <w:vAlign w:val="center"/>
          </w:tcPr>
          <w:p w:rsidR="00FE196F" w:rsidRPr="0081265D" w:rsidRDefault="00FE196F" w:rsidP="002605C2">
            <w:pPr>
              <w:spacing w:line="320" w:lineRule="exact"/>
              <w:jc w:val="center"/>
              <w:rPr>
                <w:rFonts w:ascii="標楷體" w:eastAsia="標楷體" w:hAnsi="標楷體" w:cs="標楷體"/>
              </w:rPr>
            </w:pPr>
            <w:r w:rsidRPr="0081265D">
              <w:rPr>
                <w:rFonts w:ascii="標楷體" w:eastAsia="標楷體" w:hAnsi="標楷體" w:cs="標楷體" w:hint="eastAsia"/>
              </w:rPr>
              <w:t>20</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979"/>
          <w:jc w:val="center"/>
        </w:trPr>
        <w:tc>
          <w:tcPr>
            <w:tcW w:w="1056" w:type="dxa"/>
            <w:gridSpan w:val="2"/>
            <w:vMerge/>
            <w:vAlign w:val="center"/>
          </w:tcPr>
          <w:p w:rsidR="00FE196F" w:rsidRPr="003867D8" w:rsidRDefault="00FE196F" w:rsidP="008B4D88">
            <w:pPr>
              <w:spacing w:line="320" w:lineRule="exact"/>
              <w:jc w:val="center"/>
              <w:rPr>
                <w:rFonts w:ascii="標楷體" w:eastAsia="標楷體" w:hAnsi="標楷體"/>
                <w:color w:val="FF0000"/>
                <w:sz w:val="28"/>
                <w:szCs w:val="28"/>
              </w:rPr>
            </w:pPr>
          </w:p>
        </w:tc>
        <w:tc>
          <w:tcPr>
            <w:tcW w:w="2181" w:type="dxa"/>
            <w:vMerge/>
            <w:vAlign w:val="center"/>
          </w:tcPr>
          <w:p w:rsidR="00FE196F" w:rsidRPr="0081265D" w:rsidRDefault="00FE196F" w:rsidP="008B4D88">
            <w:pPr>
              <w:spacing w:line="320" w:lineRule="exact"/>
              <w:jc w:val="both"/>
              <w:rPr>
                <w:sz w:val="23"/>
                <w:szCs w:val="23"/>
              </w:rPr>
            </w:pPr>
          </w:p>
        </w:tc>
        <w:tc>
          <w:tcPr>
            <w:tcW w:w="709" w:type="dxa"/>
            <w:vAlign w:val="center"/>
          </w:tcPr>
          <w:p w:rsidR="00FE196F" w:rsidRPr="0081265D" w:rsidRDefault="00FE196F" w:rsidP="008B4D88">
            <w:pPr>
              <w:spacing w:line="320" w:lineRule="exact"/>
              <w:rPr>
                <w:rFonts w:ascii="標楷體" w:eastAsia="標楷體" w:hAnsi="標楷體"/>
              </w:rPr>
            </w:pPr>
            <w:r w:rsidRPr="0081265D">
              <w:rPr>
                <w:rFonts w:ascii="標楷體" w:eastAsia="標楷體" w:hAnsi="標楷體" w:hint="eastAsia"/>
              </w:rPr>
              <w:t>句</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句意理解</w:t>
            </w:r>
          </w:p>
        </w:tc>
        <w:tc>
          <w:tcPr>
            <w:tcW w:w="992" w:type="dxa"/>
            <w:vAlign w:val="center"/>
          </w:tcPr>
          <w:p w:rsidR="00FE196F" w:rsidRPr="0081265D" w:rsidRDefault="00FE196F" w:rsidP="00AD4A7D">
            <w:pPr>
              <w:spacing w:line="320" w:lineRule="exact"/>
              <w:jc w:val="center"/>
              <w:rPr>
                <w:rFonts w:ascii="標楷體" w:eastAsia="標楷體" w:hAnsi="標楷體" w:cs="標楷體"/>
              </w:rPr>
            </w:pPr>
            <w:r w:rsidRPr="0081265D">
              <w:rPr>
                <w:rFonts w:ascii="標楷體" w:eastAsia="標楷體" w:hAnsi="標楷體" w:cs="標楷體" w:hint="eastAsia"/>
              </w:rPr>
              <w:t>24</w:t>
            </w:r>
          </w:p>
          <w:p w:rsidR="00FE196F" w:rsidRPr="0081265D" w:rsidRDefault="00FE196F" w:rsidP="00AD4A7D">
            <w:pPr>
              <w:spacing w:line="320" w:lineRule="exact"/>
              <w:jc w:val="center"/>
              <w:rPr>
                <w:rFonts w:ascii="標楷體" w:eastAsia="標楷體" w:hAnsi="標楷體" w:cs="標楷體"/>
              </w:rPr>
            </w:pPr>
            <w:r w:rsidRPr="0081265D">
              <w:rPr>
                <w:rFonts w:ascii="標楷體" w:eastAsia="標楷體" w:hAnsi="標楷體" w:cs="標楷體" w:hint="eastAsia"/>
              </w:rPr>
              <w:t>25</w:t>
            </w:r>
          </w:p>
        </w:tc>
        <w:tc>
          <w:tcPr>
            <w:tcW w:w="1005" w:type="dxa"/>
            <w:gridSpan w:val="2"/>
            <w:vAlign w:val="center"/>
          </w:tcPr>
          <w:p w:rsidR="00FE196F" w:rsidRPr="0081265D" w:rsidRDefault="00FE196F" w:rsidP="008B4D88">
            <w:pPr>
              <w:spacing w:line="320" w:lineRule="exact"/>
              <w:jc w:val="center"/>
              <w:rPr>
                <w:rFonts w:ascii="標楷體" w:eastAsia="標楷體" w:hAnsi="標楷體"/>
              </w:rPr>
            </w:pPr>
          </w:p>
        </w:tc>
        <w:tc>
          <w:tcPr>
            <w:tcW w:w="3505"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gridAfter w:val="1"/>
          <w:wAfter w:w="20" w:type="dxa"/>
          <w:trHeight w:val="20"/>
          <w:jc w:val="center"/>
        </w:trPr>
        <w:tc>
          <w:tcPr>
            <w:tcW w:w="1056" w:type="dxa"/>
            <w:gridSpan w:val="2"/>
            <w:vMerge/>
            <w:vAlign w:val="center"/>
          </w:tcPr>
          <w:p w:rsidR="00FE196F" w:rsidRPr="0081265D" w:rsidRDefault="00FE196F" w:rsidP="008B4D88">
            <w:pPr>
              <w:spacing w:line="320" w:lineRule="exact"/>
              <w:jc w:val="center"/>
              <w:rPr>
                <w:rFonts w:ascii="標楷體" w:eastAsia="標楷體" w:hAnsi="標楷體"/>
                <w:sz w:val="28"/>
                <w:szCs w:val="28"/>
              </w:rPr>
            </w:pPr>
          </w:p>
        </w:tc>
        <w:tc>
          <w:tcPr>
            <w:tcW w:w="2181" w:type="dxa"/>
            <w:vAlign w:val="center"/>
          </w:tcPr>
          <w:p w:rsidR="00FE196F" w:rsidRPr="0081265D" w:rsidRDefault="00FE196F" w:rsidP="008B4D88">
            <w:pPr>
              <w:widowControl/>
              <w:spacing w:line="320" w:lineRule="exact"/>
              <w:jc w:val="both"/>
              <w:rPr>
                <w:rFonts w:ascii="標楷體" w:eastAsia="標楷體" w:hAnsi="標楷體"/>
                <w:b/>
              </w:rPr>
            </w:pPr>
            <w:smartTag w:uri="urn:schemas-microsoft-com:office:smarttags" w:element="chsdate">
              <w:smartTagPr>
                <w:attr w:name="IsROCDate" w:val="False"/>
                <w:attr w:name="IsLunarDate" w:val="False"/>
                <w:attr w:name="Day" w:val="13"/>
                <w:attr w:name="Month" w:val="2"/>
                <w:attr w:name="Year" w:val="2005"/>
              </w:smartTagPr>
              <w:r w:rsidRPr="0081265D">
                <w:rPr>
                  <w:sz w:val="23"/>
                  <w:szCs w:val="23"/>
                </w:rPr>
                <w:t>5-2-13</w:t>
              </w:r>
            </w:smartTag>
            <w:r w:rsidRPr="0081265D">
              <w:rPr>
                <w:rFonts w:ascii="標楷體" w:eastAsia="標楷體" w:cs="標楷體" w:hint="eastAsia"/>
                <w:sz w:val="23"/>
                <w:szCs w:val="23"/>
              </w:rPr>
              <w:t>能讀懂課文內容，瞭解文章的大意。</w:t>
            </w:r>
          </w:p>
        </w:tc>
        <w:tc>
          <w:tcPr>
            <w:tcW w:w="709" w:type="dxa"/>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段</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段意提取</w:t>
            </w:r>
          </w:p>
        </w:tc>
        <w:tc>
          <w:tcPr>
            <w:tcW w:w="992" w:type="dxa"/>
            <w:vAlign w:val="center"/>
          </w:tcPr>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26</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27</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30</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31</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lastRenderedPageBreak/>
              <w:t>32</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34</w:t>
            </w:r>
          </w:p>
          <w:p w:rsidR="00FE196F" w:rsidRPr="0081265D" w:rsidRDefault="00FE196F" w:rsidP="00050B5C">
            <w:pPr>
              <w:spacing w:line="320" w:lineRule="exact"/>
              <w:jc w:val="center"/>
              <w:rPr>
                <w:rFonts w:ascii="標楷體" w:eastAsia="標楷體" w:hAnsi="標楷體" w:cs="標楷體"/>
              </w:rPr>
            </w:pPr>
            <w:r w:rsidRPr="0081265D">
              <w:rPr>
                <w:rFonts w:ascii="標楷體" w:eastAsia="標楷體" w:hAnsi="標楷體" w:cs="標楷體" w:hint="eastAsia"/>
              </w:rPr>
              <w:t>36</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37</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38</w:t>
            </w:r>
          </w:p>
          <w:p w:rsidR="00FE196F" w:rsidRPr="0081265D" w:rsidRDefault="00FE196F" w:rsidP="008B4D88">
            <w:pPr>
              <w:spacing w:line="320" w:lineRule="exact"/>
              <w:jc w:val="center"/>
              <w:rPr>
                <w:rFonts w:ascii="標楷體" w:eastAsia="標楷體" w:hAnsi="標楷體" w:cs="標楷體"/>
              </w:rPr>
            </w:pPr>
            <w:r w:rsidRPr="0081265D">
              <w:rPr>
                <w:rFonts w:ascii="標楷體" w:eastAsia="標楷體" w:hAnsi="標楷體" w:cs="標楷體" w:hint="eastAsia"/>
              </w:rPr>
              <w:t>39</w:t>
            </w:r>
          </w:p>
        </w:tc>
        <w:tc>
          <w:tcPr>
            <w:tcW w:w="992" w:type="dxa"/>
            <w:vAlign w:val="center"/>
          </w:tcPr>
          <w:p w:rsidR="00FE196F" w:rsidRPr="0081265D" w:rsidRDefault="00FE196F" w:rsidP="008B4D88">
            <w:pPr>
              <w:spacing w:line="320" w:lineRule="exact"/>
              <w:jc w:val="center"/>
              <w:rPr>
                <w:rFonts w:ascii="標楷體" w:eastAsia="標楷體" w:hAnsi="標楷體"/>
              </w:rPr>
            </w:pPr>
          </w:p>
        </w:tc>
        <w:tc>
          <w:tcPr>
            <w:tcW w:w="3498" w:type="dxa"/>
            <w:gridSpan w:val="2"/>
            <w:vAlign w:val="center"/>
          </w:tcPr>
          <w:p w:rsidR="00FE196F" w:rsidRPr="0081265D" w:rsidRDefault="00FE196F" w:rsidP="008B4D88">
            <w:pPr>
              <w:spacing w:line="320" w:lineRule="exact"/>
              <w:jc w:val="center"/>
              <w:rPr>
                <w:rFonts w:ascii="標楷體" w:eastAsia="標楷體" w:hAnsi="標楷體"/>
              </w:rPr>
            </w:pPr>
          </w:p>
        </w:tc>
      </w:tr>
      <w:tr w:rsidR="00FE196F" w:rsidRPr="003867D8" w:rsidTr="00FE196F">
        <w:trPr>
          <w:trHeight w:val="1411"/>
          <w:jc w:val="center"/>
        </w:trPr>
        <w:tc>
          <w:tcPr>
            <w:tcW w:w="1056" w:type="dxa"/>
            <w:gridSpan w:val="2"/>
            <w:vMerge/>
            <w:vAlign w:val="center"/>
          </w:tcPr>
          <w:p w:rsidR="00FE196F" w:rsidRPr="0081265D" w:rsidRDefault="00FE196F" w:rsidP="008B4D88">
            <w:pPr>
              <w:spacing w:line="320" w:lineRule="exact"/>
              <w:jc w:val="center"/>
              <w:rPr>
                <w:rFonts w:ascii="標楷體" w:eastAsia="標楷體" w:hAnsi="標楷體"/>
                <w:sz w:val="28"/>
                <w:szCs w:val="28"/>
              </w:rPr>
            </w:pPr>
          </w:p>
        </w:tc>
        <w:tc>
          <w:tcPr>
            <w:tcW w:w="2181" w:type="dxa"/>
            <w:vAlign w:val="center"/>
          </w:tcPr>
          <w:p w:rsidR="00FE196F" w:rsidRPr="0081265D" w:rsidRDefault="00FE196F" w:rsidP="008B4D88">
            <w:pPr>
              <w:widowControl/>
              <w:spacing w:line="320" w:lineRule="exact"/>
              <w:jc w:val="both"/>
              <w:rPr>
                <w:sz w:val="23"/>
                <w:szCs w:val="23"/>
              </w:rPr>
            </w:pPr>
          </w:p>
          <w:p w:rsidR="00FE196F" w:rsidRPr="0081265D" w:rsidRDefault="00FE196F" w:rsidP="008B4D88">
            <w:pPr>
              <w:widowControl/>
              <w:spacing w:line="320" w:lineRule="exact"/>
              <w:jc w:val="both"/>
              <w:rPr>
                <w:sz w:val="23"/>
                <w:szCs w:val="23"/>
              </w:rPr>
            </w:pPr>
            <w:smartTag w:uri="urn:schemas-microsoft-com:office:smarttags" w:element="chsdate">
              <w:smartTagPr>
                <w:attr w:name="IsROCDate" w:val="False"/>
                <w:attr w:name="IsLunarDate" w:val="False"/>
                <w:attr w:name="Day" w:val="14"/>
                <w:attr w:name="Month" w:val="2"/>
                <w:attr w:name="Year" w:val="2005"/>
              </w:smartTagPr>
              <w:r w:rsidRPr="0081265D">
                <w:rPr>
                  <w:sz w:val="23"/>
                  <w:szCs w:val="23"/>
                </w:rPr>
                <w:t>5-2-14</w:t>
              </w:r>
            </w:smartTag>
            <w:r w:rsidRPr="0081265D">
              <w:rPr>
                <w:rFonts w:ascii="標楷體" w:eastAsia="標楷體" w:cs="標楷體" w:hint="eastAsia"/>
                <w:sz w:val="23"/>
                <w:szCs w:val="23"/>
              </w:rPr>
              <w:t>能掌握基本的閱讀技巧。</w:t>
            </w:r>
          </w:p>
        </w:tc>
        <w:tc>
          <w:tcPr>
            <w:tcW w:w="709" w:type="dxa"/>
            <w:vAlign w:val="center"/>
          </w:tcPr>
          <w:p w:rsidR="00FE196F" w:rsidRPr="0081265D" w:rsidRDefault="00FE196F" w:rsidP="008B4D88">
            <w:pPr>
              <w:spacing w:line="320" w:lineRule="exact"/>
              <w:jc w:val="center"/>
              <w:rPr>
                <w:rFonts w:ascii="標楷體" w:eastAsia="標楷體" w:hAnsi="標楷體"/>
              </w:rPr>
            </w:pPr>
            <w:r w:rsidRPr="0081265D">
              <w:rPr>
                <w:rFonts w:ascii="標楷體" w:eastAsia="標楷體" w:hAnsi="標楷體" w:hint="eastAsia"/>
              </w:rPr>
              <w:t>篇</w:t>
            </w:r>
          </w:p>
        </w:tc>
        <w:tc>
          <w:tcPr>
            <w:tcW w:w="992" w:type="dxa"/>
            <w:vAlign w:val="center"/>
          </w:tcPr>
          <w:p w:rsidR="00FE196F" w:rsidRPr="0081265D" w:rsidRDefault="00FE196F" w:rsidP="008B4D88">
            <w:pPr>
              <w:spacing w:line="320" w:lineRule="exact"/>
              <w:jc w:val="both"/>
              <w:rPr>
                <w:rFonts w:ascii="標楷體" w:eastAsia="標楷體" w:hAnsi="標楷體"/>
              </w:rPr>
            </w:pPr>
            <w:r w:rsidRPr="0081265D">
              <w:rPr>
                <w:rFonts w:ascii="標楷體" w:eastAsia="標楷體" w:hAnsi="標楷體" w:hint="eastAsia"/>
              </w:rPr>
              <w:t>敘事相關要素掌握</w:t>
            </w:r>
          </w:p>
        </w:tc>
        <w:tc>
          <w:tcPr>
            <w:tcW w:w="992" w:type="dxa"/>
            <w:vAlign w:val="center"/>
          </w:tcPr>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28</w:t>
            </w:r>
          </w:p>
          <w:p w:rsidR="00FE196F" w:rsidRPr="0081265D" w:rsidRDefault="00FE196F" w:rsidP="005F3519">
            <w:pPr>
              <w:spacing w:line="320" w:lineRule="exact"/>
              <w:jc w:val="center"/>
              <w:rPr>
                <w:rFonts w:ascii="標楷體" w:eastAsia="標楷體" w:hAnsi="標楷體" w:cs="標楷體"/>
              </w:rPr>
            </w:pPr>
            <w:r w:rsidRPr="0081265D">
              <w:rPr>
                <w:rFonts w:ascii="標楷體" w:eastAsia="標楷體" w:hAnsi="標楷體" w:cs="標楷體" w:hint="eastAsia"/>
              </w:rPr>
              <w:t>29</w:t>
            </w:r>
          </w:p>
          <w:p w:rsidR="00FE196F" w:rsidRPr="0081265D" w:rsidRDefault="00FE196F" w:rsidP="00050B5C">
            <w:pPr>
              <w:spacing w:line="320" w:lineRule="exact"/>
              <w:jc w:val="center"/>
              <w:rPr>
                <w:rFonts w:ascii="標楷體" w:eastAsia="標楷體" w:hAnsi="標楷體" w:cs="標楷體"/>
              </w:rPr>
            </w:pPr>
            <w:r w:rsidRPr="0081265D">
              <w:rPr>
                <w:rFonts w:ascii="標楷體" w:eastAsia="標楷體" w:hAnsi="標楷體" w:cs="標楷體" w:hint="eastAsia"/>
              </w:rPr>
              <w:t>35</w:t>
            </w:r>
          </w:p>
        </w:tc>
        <w:tc>
          <w:tcPr>
            <w:tcW w:w="992" w:type="dxa"/>
            <w:vAlign w:val="center"/>
          </w:tcPr>
          <w:p w:rsidR="00FE196F" w:rsidRPr="00050B5C" w:rsidRDefault="00FE196F" w:rsidP="008B4D88">
            <w:pPr>
              <w:spacing w:line="320" w:lineRule="exact"/>
              <w:jc w:val="center"/>
              <w:rPr>
                <w:rFonts w:ascii="標楷體" w:eastAsia="標楷體" w:hAnsi="標楷體"/>
              </w:rPr>
            </w:pPr>
          </w:p>
        </w:tc>
        <w:tc>
          <w:tcPr>
            <w:tcW w:w="3518" w:type="dxa"/>
            <w:gridSpan w:val="3"/>
            <w:vAlign w:val="center"/>
          </w:tcPr>
          <w:p w:rsidR="00FE196F" w:rsidRPr="00050B5C" w:rsidRDefault="00FE196F" w:rsidP="008B4D88">
            <w:pPr>
              <w:spacing w:line="320" w:lineRule="exact"/>
              <w:jc w:val="center"/>
              <w:rPr>
                <w:rFonts w:ascii="標楷體" w:eastAsia="標楷體" w:hAnsi="標楷體"/>
              </w:rPr>
            </w:pPr>
          </w:p>
        </w:tc>
      </w:tr>
      <w:tr w:rsidR="00FE196F" w:rsidRPr="003867D8" w:rsidTr="00FE196F">
        <w:tblPrEx>
          <w:tblCellMar>
            <w:left w:w="28" w:type="dxa"/>
            <w:right w:w="28" w:type="dxa"/>
          </w:tblCellMar>
          <w:tblLook w:val="0000" w:firstRow="0" w:lastRow="0" w:firstColumn="0" w:lastColumn="0" w:noHBand="0" w:noVBand="0"/>
        </w:tblPrEx>
        <w:trPr>
          <w:trHeight w:val="720"/>
          <w:jc w:val="center"/>
        </w:trPr>
        <w:tc>
          <w:tcPr>
            <w:tcW w:w="1050" w:type="dxa"/>
          </w:tcPr>
          <w:p w:rsidR="00FE196F" w:rsidRPr="0081265D" w:rsidRDefault="00FE196F" w:rsidP="008B4D88">
            <w:pPr>
              <w:spacing w:line="240" w:lineRule="exact"/>
              <w:rPr>
                <w:rFonts w:ascii="標楷體" w:eastAsia="標楷體" w:hAnsi="標楷體"/>
              </w:rPr>
            </w:pPr>
            <w:r w:rsidRPr="0081265D">
              <w:rPr>
                <w:rFonts w:ascii="標楷體" w:eastAsia="標楷體" w:hAnsi="標楷體" w:hint="eastAsia"/>
              </w:rPr>
              <w:t>寫作</w:t>
            </w:r>
          </w:p>
          <w:p w:rsidR="00FE196F" w:rsidRPr="0081265D" w:rsidRDefault="00FE196F" w:rsidP="008B4D88">
            <w:pPr>
              <w:spacing w:line="240" w:lineRule="exact"/>
              <w:rPr>
                <w:rFonts w:ascii="標楷體" w:eastAsia="標楷體" w:hAnsi="標楷體"/>
              </w:rPr>
            </w:pPr>
            <w:r w:rsidRPr="0081265D">
              <w:rPr>
                <w:rFonts w:ascii="標楷體" w:eastAsia="標楷體" w:hAnsi="標楷體" w:hint="eastAsia"/>
              </w:rPr>
              <w:t>能力</w:t>
            </w:r>
          </w:p>
        </w:tc>
        <w:tc>
          <w:tcPr>
            <w:tcW w:w="2187" w:type="dxa"/>
            <w:gridSpan w:val="2"/>
            <w:vAlign w:val="center"/>
          </w:tcPr>
          <w:p w:rsidR="00FE196F" w:rsidRPr="0081265D" w:rsidRDefault="00FE196F" w:rsidP="008D06DE">
            <w:pPr>
              <w:widowControl/>
              <w:spacing w:line="320" w:lineRule="exact"/>
              <w:jc w:val="both"/>
              <w:rPr>
                <w:rFonts w:ascii="標楷體" w:eastAsia="標楷體" w:cs="標楷體"/>
                <w:sz w:val="23"/>
                <w:szCs w:val="23"/>
              </w:rPr>
            </w:pPr>
            <w:smartTag w:uri="urn:schemas-microsoft-com:office:smarttags" w:element="chsdate">
              <w:smartTagPr>
                <w:attr w:name="Year" w:val="2006"/>
                <w:attr w:name="Month" w:val="2"/>
                <w:attr w:name="Day" w:val="9"/>
                <w:attr w:name="IsLunarDate" w:val="False"/>
                <w:attr w:name="IsROCDate" w:val="False"/>
              </w:smartTagPr>
              <w:r w:rsidRPr="0081265D">
                <w:rPr>
                  <w:rFonts w:ascii="標楷體" w:eastAsia="標楷體" w:cs="標楷體" w:hint="eastAsia"/>
                  <w:sz w:val="23"/>
                  <w:szCs w:val="23"/>
                </w:rPr>
                <w:t>6-2-9</w:t>
              </w:r>
            </w:smartTag>
            <w:r w:rsidRPr="0081265D">
              <w:rPr>
                <w:rFonts w:ascii="標楷體" w:eastAsia="標楷體" w:cs="標楷體" w:hint="eastAsia"/>
                <w:sz w:val="23"/>
                <w:szCs w:val="23"/>
              </w:rPr>
              <w:t>能瞭解標點符號的功能，並在寫作時恰當的使用。</w:t>
            </w:r>
          </w:p>
        </w:tc>
        <w:tc>
          <w:tcPr>
            <w:tcW w:w="709" w:type="dxa"/>
            <w:vAlign w:val="center"/>
          </w:tcPr>
          <w:p w:rsidR="00FE196F" w:rsidRPr="0081265D" w:rsidRDefault="00FE196F" w:rsidP="008D06DE">
            <w:pPr>
              <w:spacing w:line="320" w:lineRule="exact"/>
              <w:jc w:val="center"/>
              <w:rPr>
                <w:rFonts w:ascii="標楷體" w:eastAsia="標楷體" w:cs="標楷體"/>
                <w:sz w:val="23"/>
                <w:szCs w:val="23"/>
              </w:rPr>
            </w:pPr>
            <w:r w:rsidRPr="0081265D">
              <w:rPr>
                <w:rFonts w:ascii="標楷體" w:eastAsia="標楷體" w:cs="標楷體" w:hint="eastAsia"/>
                <w:sz w:val="23"/>
                <w:szCs w:val="23"/>
              </w:rPr>
              <w:t>句</w:t>
            </w:r>
          </w:p>
        </w:tc>
        <w:tc>
          <w:tcPr>
            <w:tcW w:w="992" w:type="dxa"/>
            <w:vAlign w:val="center"/>
          </w:tcPr>
          <w:p w:rsidR="00FE196F" w:rsidRPr="0081265D" w:rsidRDefault="00FE196F" w:rsidP="008D06DE">
            <w:pPr>
              <w:spacing w:line="320" w:lineRule="exact"/>
              <w:jc w:val="both"/>
              <w:rPr>
                <w:rFonts w:ascii="標楷體" w:eastAsia="標楷體" w:hAnsi="標楷體"/>
              </w:rPr>
            </w:pPr>
            <w:r w:rsidRPr="0081265D">
              <w:rPr>
                <w:rFonts w:ascii="標楷體" w:eastAsia="標楷體" w:hAnsi="標楷體" w:hint="eastAsia"/>
              </w:rPr>
              <w:t>內容應用</w:t>
            </w:r>
          </w:p>
        </w:tc>
        <w:tc>
          <w:tcPr>
            <w:tcW w:w="992" w:type="dxa"/>
            <w:vAlign w:val="center"/>
          </w:tcPr>
          <w:p w:rsidR="00FE196F" w:rsidRPr="0081265D" w:rsidRDefault="00FE196F" w:rsidP="0081265D">
            <w:pPr>
              <w:spacing w:line="320" w:lineRule="exact"/>
              <w:jc w:val="center"/>
              <w:rPr>
                <w:rFonts w:ascii="標楷體" w:eastAsia="標楷體" w:hAnsi="標楷體" w:cs="標楷體"/>
              </w:rPr>
            </w:pPr>
            <w:r w:rsidRPr="0081265D">
              <w:rPr>
                <w:rFonts w:ascii="標楷體" w:eastAsia="標楷體" w:hAnsi="標楷體" w:cs="標楷體" w:hint="eastAsia"/>
              </w:rPr>
              <w:t>17</w:t>
            </w:r>
          </w:p>
        </w:tc>
        <w:tc>
          <w:tcPr>
            <w:tcW w:w="992" w:type="dxa"/>
            <w:vAlign w:val="center"/>
          </w:tcPr>
          <w:p w:rsidR="00FE196F" w:rsidRPr="0081265D" w:rsidRDefault="00FE196F" w:rsidP="008D06DE">
            <w:pPr>
              <w:spacing w:line="320" w:lineRule="exact"/>
              <w:jc w:val="center"/>
              <w:rPr>
                <w:rFonts w:ascii="標楷體" w:eastAsia="標楷體" w:hAnsi="標楷體"/>
              </w:rPr>
            </w:pPr>
          </w:p>
        </w:tc>
        <w:tc>
          <w:tcPr>
            <w:tcW w:w="3518" w:type="dxa"/>
            <w:gridSpan w:val="3"/>
            <w:vAlign w:val="center"/>
          </w:tcPr>
          <w:p w:rsidR="00FE196F" w:rsidRPr="0081265D" w:rsidRDefault="00FE196F" w:rsidP="008D06DE">
            <w:pPr>
              <w:spacing w:line="320" w:lineRule="exact"/>
              <w:jc w:val="center"/>
              <w:rPr>
                <w:rFonts w:ascii="標楷體" w:eastAsia="標楷體" w:hAnsi="標楷體"/>
              </w:rPr>
            </w:pPr>
          </w:p>
        </w:tc>
      </w:tr>
    </w:tbl>
    <w:p w:rsidR="00920506" w:rsidRPr="003867D8" w:rsidRDefault="00920506" w:rsidP="00360683">
      <w:pPr>
        <w:spacing w:line="240" w:lineRule="exact"/>
        <w:rPr>
          <w:color w:val="FF0000"/>
        </w:rPr>
      </w:pPr>
    </w:p>
    <w:sectPr w:rsidR="00920506" w:rsidRPr="003867D8" w:rsidSect="00360683">
      <w:footerReference w:type="even" r:id="rId8"/>
      <w:footerReference w:type="default" r:id="rId9"/>
      <w:pgSz w:w="11906" w:h="16838"/>
      <w:pgMar w:top="284" w:right="284" w:bottom="539"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77" w:rsidRDefault="00436177">
      <w:r>
        <w:separator/>
      </w:r>
    </w:p>
  </w:endnote>
  <w:endnote w:type="continuationSeparator" w:id="0">
    <w:p w:rsidR="00436177" w:rsidRDefault="0043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標準楷體">
    <w:panose1 w:val="020B0609010101010101"/>
    <w:charset w:val="88"/>
    <w:family w:val="modern"/>
    <w:pitch w:val="fixed"/>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95" w:rsidRDefault="00A92D11" w:rsidP="00B9191B">
    <w:pPr>
      <w:pStyle w:val="a4"/>
      <w:framePr w:wrap="around" w:vAnchor="text" w:hAnchor="margin" w:xAlign="center" w:y="1"/>
      <w:rPr>
        <w:rStyle w:val="a5"/>
      </w:rPr>
    </w:pPr>
    <w:r>
      <w:rPr>
        <w:rStyle w:val="a5"/>
      </w:rPr>
      <w:fldChar w:fldCharType="begin"/>
    </w:r>
    <w:r w:rsidR="00C91295">
      <w:rPr>
        <w:rStyle w:val="a5"/>
      </w:rPr>
      <w:instrText xml:space="preserve">PAGE  </w:instrText>
    </w:r>
    <w:r>
      <w:rPr>
        <w:rStyle w:val="a5"/>
      </w:rPr>
      <w:fldChar w:fldCharType="end"/>
    </w:r>
  </w:p>
  <w:p w:rsidR="00C91295" w:rsidRDefault="00C912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95" w:rsidRDefault="00C91295" w:rsidP="00B9191B">
    <w:pPr>
      <w:pStyle w:val="a4"/>
      <w:framePr w:wrap="around" w:vAnchor="text" w:hAnchor="margin" w:xAlign="center" w:y="1"/>
      <w:rPr>
        <w:rStyle w:val="a5"/>
      </w:rPr>
    </w:pPr>
  </w:p>
  <w:p w:rsidR="00C91295" w:rsidRDefault="00C91295" w:rsidP="00A04D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77" w:rsidRDefault="00436177">
      <w:r>
        <w:separator/>
      </w:r>
    </w:p>
  </w:footnote>
  <w:footnote w:type="continuationSeparator" w:id="0">
    <w:p w:rsidR="00436177" w:rsidRDefault="00436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25E15"/>
    <w:multiLevelType w:val="hybridMultilevel"/>
    <w:tmpl w:val="A308DAA4"/>
    <w:lvl w:ilvl="0" w:tplc="457E782C">
      <w:start w:val="1"/>
      <w:numFmt w:val="ideograph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06"/>
    <w:rsid w:val="0000368C"/>
    <w:rsid w:val="00012E02"/>
    <w:rsid w:val="0002134F"/>
    <w:rsid w:val="000311E5"/>
    <w:rsid w:val="000345E0"/>
    <w:rsid w:val="00036F7E"/>
    <w:rsid w:val="00042BD9"/>
    <w:rsid w:val="00050B5C"/>
    <w:rsid w:val="00071267"/>
    <w:rsid w:val="00071868"/>
    <w:rsid w:val="00075458"/>
    <w:rsid w:val="00082BE3"/>
    <w:rsid w:val="000B4138"/>
    <w:rsid w:val="000E717C"/>
    <w:rsid w:val="000F4A9A"/>
    <w:rsid w:val="000F74A7"/>
    <w:rsid w:val="00102365"/>
    <w:rsid w:val="0011173A"/>
    <w:rsid w:val="001149C2"/>
    <w:rsid w:val="00117EB5"/>
    <w:rsid w:val="00124FC6"/>
    <w:rsid w:val="001348C0"/>
    <w:rsid w:val="00166B1D"/>
    <w:rsid w:val="001740C9"/>
    <w:rsid w:val="00187486"/>
    <w:rsid w:val="00196726"/>
    <w:rsid w:val="001C30EE"/>
    <w:rsid w:val="001E0C20"/>
    <w:rsid w:val="001E1BFB"/>
    <w:rsid w:val="001E27EF"/>
    <w:rsid w:val="001E3B97"/>
    <w:rsid w:val="001F0722"/>
    <w:rsid w:val="001F4B89"/>
    <w:rsid w:val="001F5E72"/>
    <w:rsid w:val="00207E33"/>
    <w:rsid w:val="00212239"/>
    <w:rsid w:val="00217F85"/>
    <w:rsid w:val="00223E5E"/>
    <w:rsid w:val="00224C89"/>
    <w:rsid w:val="00235569"/>
    <w:rsid w:val="002511C3"/>
    <w:rsid w:val="002605C2"/>
    <w:rsid w:val="00271B40"/>
    <w:rsid w:val="00290CD3"/>
    <w:rsid w:val="00292702"/>
    <w:rsid w:val="002A7BF8"/>
    <w:rsid w:val="002B13AA"/>
    <w:rsid w:val="002B2567"/>
    <w:rsid w:val="002D0AD2"/>
    <w:rsid w:val="002E5608"/>
    <w:rsid w:val="002F5825"/>
    <w:rsid w:val="0030776F"/>
    <w:rsid w:val="00312441"/>
    <w:rsid w:val="00320330"/>
    <w:rsid w:val="00320DE2"/>
    <w:rsid w:val="00321BD5"/>
    <w:rsid w:val="00335C2C"/>
    <w:rsid w:val="00340EA5"/>
    <w:rsid w:val="00352A96"/>
    <w:rsid w:val="00353D20"/>
    <w:rsid w:val="003546B7"/>
    <w:rsid w:val="003557AB"/>
    <w:rsid w:val="00356052"/>
    <w:rsid w:val="00360683"/>
    <w:rsid w:val="003643BD"/>
    <w:rsid w:val="00374126"/>
    <w:rsid w:val="003749CF"/>
    <w:rsid w:val="003819C5"/>
    <w:rsid w:val="003867D8"/>
    <w:rsid w:val="00397033"/>
    <w:rsid w:val="003978A2"/>
    <w:rsid w:val="003A2172"/>
    <w:rsid w:val="003A2359"/>
    <w:rsid w:val="003A3F2F"/>
    <w:rsid w:val="003B54DD"/>
    <w:rsid w:val="003C4F7D"/>
    <w:rsid w:val="003C60B4"/>
    <w:rsid w:val="003D0BEF"/>
    <w:rsid w:val="003D4BEF"/>
    <w:rsid w:val="003F6F40"/>
    <w:rsid w:val="00400867"/>
    <w:rsid w:val="00403B58"/>
    <w:rsid w:val="004054F2"/>
    <w:rsid w:val="00425500"/>
    <w:rsid w:val="00436177"/>
    <w:rsid w:val="00446C42"/>
    <w:rsid w:val="00454432"/>
    <w:rsid w:val="00461A67"/>
    <w:rsid w:val="0046379F"/>
    <w:rsid w:val="00466903"/>
    <w:rsid w:val="00473B53"/>
    <w:rsid w:val="0047477D"/>
    <w:rsid w:val="0047523A"/>
    <w:rsid w:val="00485340"/>
    <w:rsid w:val="0049051C"/>
    <w:rsid w:val="004A5EEB"/>
    <w:rsid w:val="004B0829"/>
    <w:rsid w:val="004B5118"/>
    <w:rsid w:val="004C3DE4"/>
    <w:rsid w:val="004C4AF7"/>
    <w:rsid w:val="004C523D"/>
    <w:rsid w:val="004E7326"/>
    <w:rsid w:val="004F5C68"/>
    <w:rsid w:val="004F7F59"/>
    <w:rsid w:val="00521847"/>
    <w:rsid w:val="00521FB9"/>
    <w:rsid w:val="00525B3E"/>
    <w:rsid w:val="005467E3"/>
    <w:rsid w:val="00554A46"/>
    <w:rsid w:val="00555275"/>
    <w:rsid w:val="0056021F"/>
    <w:rsid w:val="00562493"/>
    <w:rsid w:val="0056345D"/>
    <w:rsid w:val="00574DBB"/>
    <w:rsid w:val="005B0963"/>
    <w:rsid w:val="005B1AF3"/>
    <w:rsid w:val="005C3168"/>
    <w:rsid w:val="005C4D83"/>
    <w:rsid w:val="005C7339"/>
    <w:rsid w:val="005E24AE"/>
    <w:rsid w:val="005E5691"/>
    <w:rsid w:val="005F3519"/>
    <w:rsid w:val="00602D9B"/>
    <w:rsid w:val="006051AC"/>
    <w:rsid w:val="006276DE"/>
    <w:rsid w:val="00632FBC"/>
    <w:rsid w:val="00664C7A"/>
    <w:rsid w:val="00664CB2"/>
    <w:rsid w:val="006728F3"/>
    <w:rsid w:val="006745BE"/>
    <w:rsid w:val="006829AB"/>
    <w:rsid w:val="0068702C"/>
    <w:rsid w:val="006A6120"/>
    <w:rsid w:val="006A7B60"/>
    <w:rsid w:val="006D07B1"/>
    <w:rsid w:val="006D2F98"/>
    <w:rsid w:val="006E2665"/>
    <w:rsid w:val="006F58BC"/>
    <w:rsid w:val="00702508"/>
    <w:rsid w:val="00706D08"/>
    <w:rsid w:val="007126F0"/>
    <w:rsid w:val="0071568A"/>
    <w:rsid w:val="007173C3"/>
    <w:rsid w:val="007316A5"/>
    <w:rsid w:val="007510DF"/>
    <w:rsid w:val="007511E9"/>
    <w:rsid w:val="00756276"/>
    <w:rsid w:val="00763193"/>
    <w:rsid w:val="0077281E"/>
    <w:rsid w:val="0077460D"/>
    <w:rsid w:val="00777923"/>
    <w:rsid w:val="00782594"/>
    <w:rsid w:val="007833C1"/>
    <w:rsid w:val="007925F9"/>
    <w:rsid w:val="00795350"/>
    <w:rsid w:val="007A36F0"/>
    <w:rsid w:val="007B24E2"/>
    <w:rsid w:val="007C4789"/>
    <w:rsid w:val="007E1F12"/>
    <w:rsid w:val="007F6A0E"/>
    <w:rsid w:val="00810AAA"/>
    <w:rsid w:val="00810DC7"/>
    <w:rsid w:val="0081265D"/>
    <w:rsid w:val="00823BDF"/>
    <w:rsid w:val="00834B7B"/>
    <w:rsid w:val="00837BD0"/>
    <w:rsid w:val="00846315"/>
    <w:rsid w:val="008613CE"/>
    <w:rsid w:val="00895760"/>
    <w:rsid w:val="00896707"/>
    <w:rsid w:val="008978CD"/>
    <w:rsid w:val="008A1FD5"/>
    <w:rsid w:val="008B2BC1"/>
    <w:rsid w:val="008B4D88"/>
    <w:rsid w:val="008B6359"/>
    <w:rsid w:val="008F63FE"/>
    <w:rsid w:val="0092031F"/>
    <w:rsid w:val="00920506"/>
    <w:rsid w:val="00920FAD"/>
    <w:rsid w:val="009372DF"/>
    <w:rsid w:val="0094288E"/>
    <w:rsid w:val="00947C53"/>
    <w:rsid w:val="009524B7"/>
    <w:rsid w:val="00952CED"/>
    <w:rsid w:val="0096419C"/>
    <w:rsid w:val="00976D60"/>
    <w:rsid w:val="009940EA"/>
    <w:rsid w:val="009A78F9"/>
    <w:rsid w:val="009B15D3"/>
    <w:rsid w:val="009C5694"/>
    <w:rsid w:val="009D26BD"/>
    <w:rsid w:val="009E254E"/>
    <w:rsid w:val="009F28A0"/>
    <w:rsid w:val="00A04D32"/>
    <w:rsid w:val="00A06CF1"/>
    <w:rsid w:val="00A11C0B"/>
    <w:rsid w:val="00A14B38"/>
    <w:rsid w:val="00A156F1"/>
    <w:rsid w:val="00A16A78"/>
    <w:rsid w:val="00A256D9"/>
    <w:rsid w:val="00A3694A"/>
    <w:rsid w:val="00A426AC"/>
    <w:rsid w:val="00A57052"/>
    <w:rsid w:val="00A57266"/>
    <w:rsid w:val="00A63C18"/>
    <w:rsid w:val="00A66F3D"/>
    <w:rsid w:val="00A8214B"/>
    <w:rsid w:val="00A92D11"/>
    <w:rsid w:val="00AA1A61"/>
    <w:rsid w:val="00AA4195"/>
    <w:rsid w:val="00AB158B"/>
    <w:rsid w:val="00AC7903"/>
    <w:rsid w:val="00AD4A7D"/>
    <w:rsid w:val="00B02620"/>
    <w:rsid w:val="00B07109"/>
    <w:rsid w:val="00B24CA1"/>
    <w:rsid w:val="00B26EB7"/>
    <w:rsid w:val="00B2744D"/>
    <w:rsid w:val="00B37F6F"/>
    <w:rsid w:val="00B454CC"/>
    <w:rsid w:val="00B55C85"/>
    <w:rsid w:val="00B57E31"/>
    <w:rsid w:val="00B60949"/>
    <w:rsid w:val="00B64440"/>
    <w:rsid w:val="00B77EC0"/>
    <w:rsid w:val="00B803FD"/>
    <w:rsid w:val="00B9191B"/>
    <w:rsid w:val="00BA7498"/>
    <w:rsid w:val="00BB51F0"/>
    <w:rsid w:val="00BB725B"/>
    <w:rsid w:val="00BB7757"/>
    <w:rsid w:val="00BC4EF0"/>
    <w:rsid w:val="00BC50D1"/>
    <w:rsid w:val="00BC7EC0"/>
    <w:rsid w:val="00BD0494"/>
    <w:rsid w:val="00BF2193"/>
    <w:rsid w:val="00C04C1E"/>
    <w:rsid w:val="00C13A60"/>
    <w:rsid w:val="00C22356"/>
    <w:rsid w:val="00C41C8B"/>
    <w:rsid w:val="00C449B9"/>
    <w:rsid w:val="00C83331"/>
    <w:rsid w:val="00C86765"/>
    <w:rsid w:val="00C86F79"/>
    <w:rsid w:val="00C91295"/>
    <w:rsid w:val="00CA4A09"/>
    <w:rsid w:val="00CA5F40"/>
    <w:rsid w:val="00CB18DD"/>
    <w:rsid w:val="00CE15BE"/>
    <w:rsid w:val="00D044E5"/>
    <w:rsid w:val="00D17AB8"/>
    <w:rsid w:val="00D21062"/>
    <w:rsid w:val="00D403B0"/>
    <w:rsid w:val="00D4254D"/>
    <w:rsid w:val="00D538B3"/>
    <w:rsid w:val="00D6258D"/>
    <w:rsid w:val="00D805C3"/>
    <w:rsid w:val="00D8097A"/>
    <w:rsid w:val="00D82B3F"/>
    <w:rsid w:val="00D96722"/>
    <w:rsid w:val="00DA1ECF"/>
    <w:rsid w:val="00DB0368"/>
    <w:rsid w:val="00DB4F18"/>
    <w:rsid w:val="00DB6EA0"/>
    <w:rsid w:val="00DC0829"/>
    <w:rsid w:val="00DD10C9"/>
    <w:rsid w:val="00DD32DE"/>
    <w:rsid w:val="00DD382C"/>
    <w:rsid w:val="00DD7E34"/>
    <w:rsid w:val="00DF0405"/>
    <w:rsid w:val="00DF51B6"/>
    <w:rsid w:val="00E14238"/>
    <w:rsid w:val="00E17596"/>
    <w:rsid w:val="00E366FF"/>
    <w:rsid w:val="00E41001"/>
    <w:rsid w:val="00E41656"/>
    <w:rsid w:val="00E41E9A"/>
    <w:rsid w:val="00E625E9"/>
    <w:rsid w:val="00E72FC8"/>
    <w:rsid w:val="00E75669"/>
    <w:rsid w:val="00E90DEC"/>
    <w:rsid w:val="00E964C5"/>
    <w:rsid w:val="00EA36A4"/>
    <w:rsid w:val="00EC1528"/>
    <w:rsid w:val="00EC6889"/>
    <w:rsid w:val="00ED45F6"/>
    <w:rsid w:val="00ED5901"/>
    <w:rsid w:val="00EF3529"/>
    <w:rsid w:val="00EF4400"/>
    <w:rsid w:val="00EF55DF"/>
    <w:rsid w:val="00F02438"/>
    <w:rsid w:val="00F076E8"/>
    <w:rsid w:val="00F101EE"/>
    <w:rsid w:val="00F3027F"/>
    <w:rsid w:val="00F46FFF"/>
    <w:rsid w:val="00F71A70"/>
    <w:rsid w:val="00F9134D"/>
    <w:rsid w:val="00F9390F"/>
    <w:rsid w:val="00FA3B89"/>
    <w:rsid w:val="00FD1008"/>
    <w:rsid w:val="00FE196F"/>
    <w:rsid w:val="00FE229A"/>
    <w:rsid w:val="00FE3350"/>
    <w:rsid w:val="00FF1280"/>
    <w:rsid w:val="00FF3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0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50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191B"/>
    <w:pPr>
      <w:tabs>
        <w:tab w:val="center" w:pos="4153"/>
        <w:tab w:val="right" w:pos="8306"/>
      </w:tabs>
      <w:snapToGrid w:val="0"/>
    </w:pPr>
    <w:rPr>
      <w:sz w:val="20"/>
      <w:szCs w:val="20"/>
    </w:rPr>
  </w:style>
  <w:style w:type="character" w:styleId="a5">
    <w:name w:val="page number"/>
    <w:basedOn w:val="a0"/>
    <w:uiPriority w:val="99"/>
    <w:rsid w:val="00B9191B"/>
  </w:style>
  <w:style w:type="paragraph" w:styleId="Web">
    <w:name w:val="Normal (Web)"/>
    <w:basedOn w:val="a"/>
    <w:uiPriority w:val="99"/>
    <w:rsid w:val="00DD10C9"/>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56021F"/>
    <w:pPr>
      <w:tabs>
        <w:tab w:val="center" w:pos="4153"/>
        <w:tab w:val="right" w:pos="8306"/>
      </w:tabs>
      <w:snapToGrid w:val="0"/>
    </w:pPr>
    <w:rPr>
      <w:sz w:val="20"/>
      <w:szCs w:val="20"/>
    </w:rPr>
  </w:style>
  <w:style w:type="character" w:customStyle="1" w:styleId="a7">
    <w:name w:val="頁首 字元"/>
    <w:basedOn w:val="a0"/>
    <w:link w:val="a6"/>
    <w:uiPriority w:val="99"/>
    <w:rsid w:val="0056021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0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50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191B"/>
    <w:pPr>
      <w:tabs>
        <w:tab w:val="center" w:pos="4153"/>
        <w:tab w:val="right" w:pos="8306"/>
      </w:tabs>
      <w:snapToGrid w:val="0"/>
    </w:pPr>
    <w:rPr>
      <w:sz w:val="20"/>
      <w:szCs w:val="20"/>
    </w:rPr>
  </w:style>
  <w:style w:type="character" w:styleId="a5">
    <w:name w:val="page number"/>
    <w:basedOn w:val="a0"/>
    <w:uiPriority w:val="99"/>
    <w:rsid w:val="00B9191B"/>
  </w:style>
  <w:style w:type="paragraph" w:styleId="Web">
    <w:name w:val="Normal (Web)"/>
    <w:basedOn w:val="a"/>
    <w:uiPriority w:val="99"/>
    <w:rsid w:val="00DD10C9"/>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56021F"/>
    <w:pPr>
      <w:tabs>
        <w:tab w:val="center" w:pos="4153"/>
        <w:tab w:val="right" w:pos="8306"/>
      </w:tabs>
      <w:snapToGrid w:val="0"/>
    </w:pPr>
    <w:rPr>
      <w:sz w:val="20"/>
      <w:szCs w:val="20"/>
    </w:rPr>
  </w:style>
  <w:style w:type="character" w:customStyle="1" w:styleId="a7">
    <w:name w:val="頁首 字元"/>
    <w:basedOn w:val="a0"/>
    <w:link w:val="a6"/>
    <w:uiPriority w:val="99"/>
    <w:rsid w:val="005602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40081">
      <w:bodyDiv w:val="1"/>
      <w:marLeft w:val="0"/>
      <w:marRight w:val="0"/>
      <w:marTop w:val="0"/>
      <w:marBottom w:val="0"/>
      <w:divBdr>
        <w:top w:val="none" w:sz="0" w:space="0" w:color="auto"/>
        <w:left w:val="none" w:sz="0" w:space="0" w:color="auto"/>
        <w:bottom w:val="none" w:sz="0" w:space="0" w:color="auto"/>
        <w:right w:val="none" w:sz="0" w:space="0" w:color="auto"/>
      </w:divBdr>
      <w:divsChild>
        <w:div w:id="371805086">
          <w:marLeft w:val="0"/>
          <w:marRight w:val="0"/>
          <w:marTop w:val="0"/>
          <w:marBottom w:val="0"/>
          <w:divBdr>
            <w:top w:val="none" w:sz="0" w:space="0" w:color="auto"/>
            <w:left w:val="none" w:sz="0" w:space="0" w:color="auto"/>
            <w:bottom w:val="none" w:sz="0" w:space="0" w:color="auto"/>
            <w:right w:val="none" w:sz="0" w:space="0" w:color="auto"/>
          </w:divBdr>
          <w:divsChild>
            <w:div w:id="1193422582">
              <w:marLeft w:val="0"/>
              <w:marRight w:val="0"/>
              <w:marTop w:val="100"/>
              <w:marBottom w:val="100"/>
              <w:divBdr>
                <w:top w:val="none" w:sz="0" w:space="0" w:color="auto"/>
                <w:left w:val="none" w:sz="0" w:space="0" w:color="auto"/>
                <w:bottom w:val="none" w:sz="0" w:space="0" w:color="auto"/>
                <w:right w:val="none" w:sz="0" w:space="0" w:color="auto"/>
              </w:divBdr>
              <w:divsChild>
                <w:div w:id="899709042">
                  <w:marLeft w:val="0"/>
                  <w:marRight w:val="0"/>
                  <w:marTop w:val="0"/>
                  <w:marBottom w:val="0"/>
                  <w:divBdr>
                    <w:top w:val="none" w:sz="0" w:space="0" w:color="auto"/>
                    <w:left w:val="none" w:sz="0" w:space="0" w:color="auto"/>
                    <w:bottom w:val="none" w:sz="0" w:space="0" w:color="auto"/>
                    <w:right w:val="none" w:sz="0" w:space="0" w:color="auto"/>
                  </w:divBdr>
                  <w:divsChild>
                    <w:div w:id="1115561510">
                      <w:marLeft w:val="0"/>
                      <w:marRight w:val="0"/>
                      <w:marTop w:val="0"/>
                      <w:marBottom w:val="0"/>
                      <w:divBdr>
                        <w:top w:val="none" w:sz="0" w:space="0" w:color="auto"/>
                        <w:left w:val="none" w:sz="0" w:space="0" w:color="auto"/>
                        <w:bottom w:val="none" w:sz="0" w:space="0" w:color="auto"/>
                        <w:right w:val="none" w:sz="0" w:space="0" w:color="auto"/>
                      </w:divBdr>
                      <w:divsChild>
                        <w:div w:id="1183938890">
                          <w:marLeft w:val="0"/>
                          <w:marRight w:val="0"/>
                          <w:marTop w:val="0"/>
                          <w:marBottom w:val="0"/>
                          <w:divBdr>
                            <w:top w:val="none" w:sz="0" w:space="0" w:color="auto"/>
                            <w:left w:val="none" w:sz="0" w:space="0" w:color="auto"/>
                            <w:bottom w:val="none" w:sz="0" w:space="0" w:color="auto"/>
                            <w:right w:val="none" w:sz="0" w:space="0" w:color="auto"/>
                          </w:divBdr>
                          <w:divsChild>
                            <w:div w:id="694043951">
                              <w:marLeft w:val="71"/>
                              <w:marRight w:val="71"/>
                              <w:marTop w:val="0"/>
                              <w:marBottom w:val="0"/>
                              <w:divBdr>
                                <w:top w:val="none" w:sz="0" w:space="0" w:color="auto"/>
                                <w:left w:val="none" w:sz="0" w:space="0" w:color="auto"/>
                                <w:bottom w:val="none" w:sz="0" w:space="0" w:color="auto"/>
                                <w:right w:val="none" w:sz="0" w:space="0" w:color="auto"/>
                              </w:divBdr>
                              <w:divsChild>
                                <w:div w:id="1372463541">
                                  <w:marLeft w:val="0"/>
                                  <w:marRight w:val="0"/>
                                  <w:marTop w:val="0"/>
                                  <w:marBottom w:val="0"/>
                                  <w:divBdr>
                                    <w:top w:val="none" w:sz="0" w:space="0" w:color="auto"/>
                                    <w:left w:val="none" w:sz="0" w:space="0" w:color="auto"/>
                                    <w:bottom w:val="none" w:sz="0" w:space="0" w:color="auto"/>
                                    <w:right w:val="none" w:sz="0" w:space="0" w:color="auto"/>
                                  </w:divBdr>
                                  <w:divsChild>
                                    <w:div w:id="1233152990">
                                      <w:marLeft w:val="0"/>
                                      <w:marRight w:val="0"/>
                                      <w:marTop w:val="0"/>
                                      <w:marBottom w:val="0"/>
                                      <w:divBdr>
                                        <w:top w:val="none" w:sz="0" w:space="0" w:color="auto"/>
                                        <w:left w:val="none" w:sz="0" w:space="0" w:color="auto"/>
                                        <w:bottom w:val="none" w:sz="0" w:space="0" w:color="auto"/>
                                        <w:right w:val="none" w:sz="0" w:space="0" w:color="auto"/>
                                      </w:divBdr>
                                      <w:divsChild>
                                        <w:div w:id="1239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471078">
      <w:bodyDiv w:val="1"/>
      <w:marLeft w:val="0"/>
      <w:marRight w:val="0"/>
      <w:marTop w:val="0"/>
      <w:marBottom w:val="0"/>
      <w:divBdr>
        <w:top w:val="none" w:sz="0" w:space="0" w:color="auto"/>
        <w:left w:val="none" w:sz="0" w:space="0" w:color="auto"/>
        <w:bottom w:val="none" w:sz="0" w:space="0" w:color="auto"/>
        <w:right w:val="none" w:sz="0" w:space="0" w:color="auto"/>
      </w:divBdr>
      <w:divsChild>
        <w:div w:id="725372267">
          <w:marLeft w:val="0"/>
          <w:marRight w:val="0"/>
          <w:marTop w:val="0"/>
          <w:marBottom w:val="0"/>
          <w:divBdr>
            <w:top w:val="none" w:sz="0" w:space="0" w:color="auto"/>
            <w:left w:val="none" w:sz="0" w:space="0" w:color="auto"/>
            <w:bottom w:val="none" w:sz="0" w:space="0" w:color="auto"/>
            <w:right w:val="none" w:sz="0" w:space="0" w:color="auto"/>
          </w:divBdr>
          <w:divsChild>
            <w:div w:id="897933340">
              <w:marLeft w:val="0"/>
              <w:marRight w:val="0"/>
              <w:marTop w:val="100"/>
              <w:marBottom w:val="100"/>
              <w:divBdr>
                <w:top w:val="none" w:sz="0" w:space="0" w:color="auto"/>
                <w:left w:val="none" w:sz="0" w:space="0" w:color="auto"/>
                <w:bottom w:val="none" w:sz="0" w:space="0" w:color="auto"/>
                <w:right w:val="none" w:sz="0" w:space="0" w:color="auto"/>
              </w:divBdr>
              <w:divsChild>
                <w:div w:id="737674175">
                  <w:marLeft w:val="0"/>
                  <w:marRight w:val="0"/>
                  <w:marTop w:val="0"/>
                  <w:marBottom w:val="0"/>
                  <w:divBdr>
                    <w:top w:val="none" w:sz="0" w:space="0" w:color="auto"/>
                    <w:left w:val="none" w:sz="0" w:space="0" w:color="auto"/>
                    <w:bottom w:val="none" w:sz="0" w:space="0" w:color="auto"/>
                    <w:right w:val="none" w:sz="0" w:space="0" w:color="auto"/>
                  </w:divBdr>
                  <w:divsChild>
                    <w:div w:id="1162627278">
                      <w:marLeft w:val="0"/>
                      <w:marRight w:val="0"/>
                      <w:marTop w:val="0"/>
                      <w:marBottom w:val="0"/>
                      <w:divBdr>
                        <w:top w:val="none" w:sz="0" w:space="0" w:color="auto"/>
                        <w:left w:val="none" w:sz="0" w:space="0" w:color="auto"/>
                        <w:bottom w:val="none" w:sz="0" w:space="0" w:color="auto"/>
                        <w:right w:val="none" w:sz="0" w:space="0" w:color="auto"/>
                      </w:divBdr>
                      <w:divsChild>
                        <w:div w:id="1069688673">
                          <w:marLeft w:val="0"/>
                          <w:marRight w:val="0"/>
                          <w:marTop w:val="0"/>
                          <w:marBottom w:val="0"/>
                          <w:divBdr>
                            <w:top w:val="none" w:sz="0" w:space="0" w:color="auto"/>
                            <w:left w:val="none" w:sz="0" w:space="0" w:color="auto"/>
                            <w:bottom w:val="none" w:sz="0" w:space="0" w:color="auto"/>
                            <w:right w:val="none" w:sz="0" w:space="0" w:color="auto"/>
                          </w:divBdr>
                          <w:divsChild>
                            <w:div w:id="1325351819">
                              <w:marLeft w:val="71"/>
                              <w:marRight w:val="71"/>
                              <w:marTop w:val="0"/>
                              <w:marBottom w:val="0"/>
                              <w:divBdr>
                                <w:top w:val="none" w:sz="0" w:space="0" w:color="auto"/>
                                <w:left w:val="none" w:sz="0" w:space="0" w:color="auto"/>
                                <w:bottom w:val="none" w:sz="0" w:space="0" w:color="auto"/>
                                <w:right w:val="none" w:sz="0" w:space="0" w:color="auto"/>
                              </w:divBdr>
                              <w:divsChild>
                                <w:div w:id="524632841">
                                  <w:marLeft w:val="0"/>
                                  <w:marRight w:val="0"/>
                                  <w:marTop w:val="0"/>
                                  <w:marBottom w:val="0"/>
                                  <w:divBdr>
                                    <w:top w:val="none" w:sz="0" w:space="0" w:color="auto"/>
                                    <w:left w:val="none" w:sz="0" w:space="0" w:color="auto"/>
                                    <w:bottom w:val="none" w:sz="0" w:space="0" w:color="auto"/>
                                    <w:right w:val="none" w:sz="0" w:space="0" w:color="auto"/>
                                  </w:divBdr>
                                  <w:divsChild>
                                    <w:div w:id="762456278">
                                      <w:marLeft w:val="0"/>
                                      <w:marRight w:val="0"/>
                                      <w:marTop w:val="0"/>
                                      <w:marBottom w:val="0"/>
                                      <w:divBdr>
                                        <w:top w:val="none" w:sz="0" w:space="0" w:color="auto"/>
                                        <w:left w:val="none" w:sz="0" w:space="0" w:color="auto"/>
                                        <w:bottom w:val="none" w:sz="0" w:space="0" w:color="auto"/>
                                        <w:right w:val="none" w:sz="0" w:space="0" w:color="auto"/>
                                      </w:divBdr>
                                      <w:divsChild>
                                        <w:div w:id="17404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117058">
      <w:bodyDiv w:val="1"/>
      <w:marLeft w:val="0"/>
      <w:marRight w:val="0"/>
      <w:marTop w:val="0"/>
      <w:marBottom w:val="0"/>
      <w:divBdr>
        <w:top w:val="none" w:sz="0" w:space="0" w:color="auto"/>
        <w:left w:val="none" w:sz="0" w:space="0" w:color="auto"/>
        <w:bottom w:val="none" w:sz="0" w:space="0" w:color="auto"/>
        <w:right w:val="none" w:sz="0" w:space="0" w:color="auto"/>
      </w:divBdr>
      <w:divsChild>
        <w:div w:id="201408644">
          <w:marLeft w:val="0"/>
          <w:marRight w:val="0"/>
          <w:marTop w:val="0"/>
          <w:marBottom w:val="0"/>
          <w:divBdr>
            <w:top w:val="none" w:sz="0" w:space="0" w:color="auto"/>
            <w:left w:val="none" w:sz="0" w:space="0" w:color="auto"/>
            <w:bottom w:val="none" w:sz="0" w:space="0" w:color="auto"/>
            <w:right w:val="none" w:sz="0" w:space="0" w:color="auto"/>
          </w:divBdr>
          <w:divsChild>
            <w:div w:id="697007523">
              <w:marLeft w:val="0"/>
              <w:marRight w:val="0"/>
              <w:marTop w:val="100"/>
              <w:marBottom w:val="100"/>
              <w:divBdr>
                <w:top w:val="none" w:sz="0" w:space="0" w:color="auto"/>
                <w:left w:val="none" w:sz="0" w:space="0" w:color="auto"/>
                <w:bottom w:val="none" w:sz="0" w:space="0" w:color="auto"/>
                <w:right w:val="none" w:sz="0" w:space="0" w:color="auto"/>
              </w:divBdr>
              <w:divsChild>
                <w:div w:id="1166432006">
                  <w:marLeft w:val="0"/>
                  <w:marRight w:val="0"/>
                  <w:marTop w:val="0"/>
                  <w:marBottom w:val="0"/>
                  <w:divBdr>
                    <w:top w:val="none" w:sz="0" w:space="0" w:color="auto"/>
                    <w:left w:val="none" w:sz="0" w:space="0" w:color="auto"/>
                    <w:bottom w:val="none" w:sz="0" w:space="0" w:color="auto"/>
                    <w:right w:val="none" w:sz="0" w:space="0" w:color="auto"/>
                  </w:divBdr>
                  <w:divsChild>
                    <w:div w:id="583412814">
                      <w:marLeft w:val="0"/>
                      <w:marRight w:val="0"/>
                      <w:marTop w:val="0"/>
                      <w:marBottom w:val="0"/>
                      <w:divBdr>
                        <w:top w:val="none" w:sz="0" w:space="0" w:color="auto"/>
                        <w:left w:val="none" w:sz="0" w:space="0" w:color="auto"/>
                        <w:bottom w:val="none" w:sz="0" w:space="0" w:color="auto"/>
                        <w:right w:val="none" w:sz="0" w:space="0" w:color="auto"/>
                      </w:divBdr>
                      <w:divsChild>
                        <w:div w:id="968818972">
                          <w:marLeft w:val="0"/>
                          <w:marRight w:val="0"/>
                          <w:marTop w:val="0"/>
                          <w:marBottom w:val="0"/>
                          <w:divBdr>
                            <w:top w:val="none" w:sz="0" w:space="0" w:color="auto"/>
                            <w:left w:val="none" w:sz="0" w:space="0" w:color="auto"/>
                            <w:bottom w:val="none" w:sz="0" w:space="0" w:color="auto"/>
                            <w:right w:val="none" w:sz="0" w:space="0" w:color="auto"/>
                          </w:divBdr>
                          <w:divsChild>
                            <w:div w:id="757292417">
                              <w:marLeft w:val="71"/>
                              <w:marRight w:val="71"/>
                              <w:marTop w:val="0"/>
                              <w:marBottom w:val="0"/>
                              <w:divBdr>
                                <w:top w:val="none" w:sz="0" w:space="0" w:color="auto"/>
                                <w:left w:val="none" w:sz="0" w:space="0" w:color="auto"/>
                                <w:bottom w:val="none" w:sz="0" w:space="0" w:color="auto"/>
                                <w:right w:val="none" w:sz="0" w:space="0" w:color="auto"/>
                              </w:divBdr>
                              <w:divsChild>
                                <w:div w:id="1174805043">
                                  <w:marLeft w:val="0"/>
                                  <w:marRight w:val="0"/>
                                  <w:marTop w:val="0"/>
                                  <w:marBottom w:val="0"/>
                                  <w:divBdr>
                                    <w:top w:val="none" w:sz="0" w:space="0" w:color="auto"/>
                                    <w:left w:val="none" w:sz="0" w:space="0" w:color="auto"/>
                                    <w:bottom w:val="none" w:sz="0" w:space="0" w:color="auto"/>
                                    <w:right w:val="none" w:sz="0" w:space="0" w:color="auto"/>
                                  </w:divBdr>
                                  <w:divsChild>
                                    <w:div w:id="1550653650">
                                      <w:marLeft w:val="0"/>
                                      <w:marRight w:val="0"/>
                                      <w:marTop w:val="0"/>
                                      <w:marBottom w:val="0"/>
                                      <w:divBdr>
                                        <w:top w:val="none" w:sz="0" w:space="0" w:color="auto"/>
                                        <w:left w:val="none" w:sz="0" w:space="0" w:color="auto"/>
                                        <w:bottom w:val="none" w:sz="0" w:space="0" w:color="auto"/>
                                        <w:right w:val="none" w:sz="0" w:space="0" w:color="auto"/>
                                      </w:divBdr>
                                      <w:divsChild>
                                        <w:div w:id="331566838">
                                          <w:marLeft w:val="0"/>
                                          <w:marRight w:val="0"/>
                                          <w:marTop w:val="0"/>
                                          <w:marBottom w:val="0"/>
                                          <w:divBdr>
                                            <w:top w:val="none" w:sz="0" w:space="0" w:color="auto"/>
                                            <w:left w:val="none" w:sz="0" w:space="0" w:color="auto"/>
                                            <w:bottom w:val="none" w:sz="0" w:space="0" w:color="auto"/>
                                            <w:right w:val="none" w:sz="0" w:space="0" w:color="auto"/>
                                          </w:divBdr>
                                          <w:divsChild>
                                            <w:div w:id="943267662">
                                              <w:marLeft w:val="0"/>
                                              <w:marRight w:val="0"/>
                                              <w:marTop w:val="0"/>
                                              <w:marBottom w:val="0"/>
                                              <w:divBdr>
                                                <w:top w:val="none" w:sz="0" w:space="0" w:color="auto"/>
                                                <w:left w:val="none" w:sz="0" w:space="0" w:color="auto"/>
                                                <w:bottom w:val="none" w:sz="0" w:space="0" w:color="auto"/>
                                                <w:right w:val="none" w:sz="0" w:space="0" w:color="auto"/>
                                              </w:divBdr>
                                            </w:div>
                                            <w:div w:id="1712419639">
                                              <w:marLeft w:val="0"/>
                                              <w:marRight w:val="0"/>
                                              <w:marTop w:val="0"/>
                                              <w:marBottom w:val="0"/>
                                              <w:divBdr>
                                                <w:top w:val="none" w:sz="0" w:space="0" w:color="auto"/>
                                                <w:left w:val="none" w:sz="0" w:space="0" w:color="auto"/>
                                                <w:bottom w:val="none" w:sz="0" w:space="0" w:color="auto"/>
                                                <w:right w:val="none" w:sz="0" w:space="0" w:color="auto"/>
                                              </w:divBdr>
                                            </w:div>
                                            <w:div w:id="189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146936">
      <w:bodyDiv w:val="1"/>
      <w:marLeft w:val="0"/>
      <w:marRight w:val="0"/>
      <w:marTop w:val="0"/>
      <w:marBottom w:val="0"/>
      <w:divBdr>
        <w:top w:val="none" w:sz="0" w:space="0" w:color="auto"/>
        <w:left w:val="none" w:sz="0" w:space="0" w:color="auto"/>
        <w:bottom w:val="none" w:sz="0" w:space="0" w:color="auto"/>
        <w:right w:val="none" w:sz="0" w:space="0" w:color="auto"/>
      </w:divBdr>
      <w:divsChild>
        <w:div w:id="1830172244">
          <w:marLeft w:val="0"/>
          <w:marRight w:val="0"/>
          <w:marTop w:val="0"/>
          <w:marBottom w:val="0"/>
          <w:divBdr>
            <w:top w:val="none" w:sz="0" w:space="0" w:color="auto"/>
            <w:left w:val="none" w:sz="0" w:space="0" w:color="auto"/>
            <w:bottom w:val="none" w:sz="0" w:space="0" w:color="auto"/>
            <w:right w:val="none" w:sz="0" w:space="0" w:color="auto"/>
          </w:divBdr>
          <w:divsChild>
            <w:div w:id="185488249">
              <w:marLeft w:val="0"/>
              <w:marRight w:val="0"/>
              <w:marTop w:val="100"/>
              <w:marBottom w:val="100"/>
              <w:divBdr>
                <w:top w:val="none" w:sz="0" w:space="0" w:color="auto"/>
                <w:left w:val="none" w:sz="0" w:space="0" w:color="auto"/>
                <w:bottom w:val="none" w:sz="0" w:space="0" w:color="auto"/>
                <w:right w:val="none" w:sz="0" w:space="0" w:color="auto"/>
              </w:divBdr>
              <w:divsChild>
                <w:div w:id="122846587">
                  <w:marLeft w:val="0"/>
                  <w:marRight w:val="0"/>
                  <w:marTop w:val="0"/>
                  <w:marBottom w:val="0"/>
                  <w:divBdr>
                    <w:top w:val="none" w:sz="0" w:space="0" w:color="auto"/>
                    <w:left w:val="none" w:sz="0" w:space="0" w:color="auto"/>
                    <w:bottom w:val="none" w:sz="0" w:space="0" w:color="auto"/>
                    <w:right w:val="none" w:sz="0" w:space="0" w:color="auto"/>
                  </w:divBdr>
                  <w:divsChild>
                    <w:div w:id="343896803">
                      <w:marLeft w:val="0"/>
                      <w:marRight w:val="0"/>
                      <w:marTop w:val="0"/>
                      <w:marBottom w:val="0"/>
                      <w:divBdr>
                        <w:top w:val="none" w:sz="0" w:space="0" w:color="auto"/>
                        <w:left w:val="none" w:sz="0" w:space="0" w:color="auto"/>
                        <w:bottom w:val="none" w:sz="0" w:space="0" w:color="auto"/>
                        <w:right w:val="none" w:sz="0" w:space="0" w:color="auto"/>
                      </w:divBdr>
                      <w:divsChild>
                        <w:div w:id="657030407">
                          <w:marLeft w:val="0"/>
                          <w:marRight w:val="0"/>
                          <w:marTop w:val="0"/>
                          <w:marBottom w:val="0"/>
                          <w:divBdr>
                            <w:top w:val="none" w:sz="0" w:space="0" w:color="auto"/>
                            <w:left w:val="none" w:sz="0" w:space="0" w:color="auto"/>
                            <w:bottom w:val="none" w:sz="0" w:space="0" w:color="auto"/>
                            <w:right w:val="none" w:sz="0" w:space="0" w:color="auto"/>
                          </w:divBdr>
                          <w:divsChild>
                            <w:div w:id="140930914">
                              <w:marLeft w:val="71"/>
                              <w:marRight w:val="71"/>
                              <w:marTop w:val="0"/>
                              <w:marBottom w:val="0"/>
                              <w:divBdr>
                                <w:top w:val="none" w:sz="0" w:space="0" w:color="auto"/>
                                <w:left w:val="none" w:sz="0" w:space="0" w:color="auto"/>
                                <w:bottom w:val="none" w:sz="0" w:space="0" w:color="auto"/>
                                <w:right w:val="none" w:sz="0" w:space="0" w:color="auto"/>
                              </w:divBdr>
                              <w:divsChild>
                                <w:div w:id="1712337253">
                                  <w:marLeft w:val="0"/>
                                  <w:marRight w:val="0"/>
                                  <w:marTop w:val="0"/>
                                  <w:marBottom w:val="0"/>
                                  <w:divBdr>
                                    <w:top w:val="none" w:sz="0" w:space="0" w:color="auto"/>
                                    <w:left w:val="none" w:sz="0" w:space="0" w:color="auto"/>
                                    <w:bottom w:val="none" w:sz="0" w:space="0" w:color="auto"/>
                                    <w:right w:val="none" w:sz="0" w:space="0" w:color="auto"/>
                                  </w:divBdr>
                                  <w:divsChild>
                                    <w:div w:id="253516759">
                                      <w:marLeft w:val="0"/>
                                      <w:marRight w:val="0"/>
                                      <w:marTop w:val="0"/>
                                      <w:marBottom w:val="0"/>
                                      <w:divBdr>
                                        <w:top w:val="none" w:sz="0" w:space="0" w:color="auto"/>
                                        <w:left w:val="none" w:sz="0" w:space="0" w:color="auto"/>
                                        <w:bottom w:val="none" w:sz="0" w:space="0" w:color="auto"/>
                                        <w:right w:val="none" w:sz="0" w:space="0" w:color="auto"/>
                                      </w:divBdr>
                                      <w:divsChild>
                                        <w:div w:id="6122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509853">
      <w:bodyDiv w:val="1"/>
      <w:marLeft w:val="0"/>
      <w:marRight w:val="0"/>
      <w:marTop w:val="0"/>
      <w:marBottom w:val="0"/>
      <w:divBdr>
        <w:top w:val="none" w:sz="0" w:space="0" w:color="auto"/>
        <w:left w:val="none" w:sz="0" w:space="0" w:color="auto"/>
        <w:bottom w:val="none" w:sz="0" w:space="0" w:color="auto"/>
        <w:right w:val="none" w:sz="0" w:space="0" w:color="auto"/>
      </w:divBdr>
      <w:divsChild>
        <w:div w:id="438449848">
          <w:marLeft w:val="0"/>
          <w:marRight w:val="0"/>
          <w:marTop w:val="0"/>
          <w:marBottom w:val="0"/>
          <w:divBdr>
            <w:top w:val="none" w:sz="0" w:space="0" w:color="auto"/>
            <w:left w:val="none" w:sz="0" w:space="0" w:color="auto"/>
            <w:bottom w:val="none" w:sz="0" w:space="0" w:color="auto"/>
            <w:right w:val="none" w:sz="0" w:space="0" w:color="auto"/>
          </w:divBdr>
          <w:divsChild>
            <w:div w:id="547841172">
              <w:marLeft w:val="0"/>
              <w:marRight w:val="0"/>
              <w:marTop w:val="100"/>
              <w:marBottom w:val="100"/>
              <w:divBdr>
                <w:top w:val="none" w:sz="0" w:space="0" w:color="auto"/>
                <w:left w:val="none" w:sz="0" w:space="0" w:color="auto"/>
                <w:bottom w:val="none" w:sz="0" w:space="0" w:color="auto"/>
                <w:right w:val="none" w:sz="0" w:space="0" w:color="auto"/>
              </w:divBdr>
              <w:divsChild>
                <w:div w:id="1044597609">
                  <w:marLeft w:val="0"/>
                  <w:marRight w:val="0"/>
                  <w:marTop w:val="0"/>
                  <w:marBottom w:val="0"/>
                  <w:divBdr>
                    <w:top w:val="none" w:sz="0" w:space="0" w:color="auto"/>
                    <w:left w:val="none" w:sz="0" w:space="0" w:color="auto"/>
                    <w:bottom w:val="none" w:sz="0" w:space="0" w:color="auto"/>
                    <w:right w:val="none" w:sz="0" w:space="0" w:color="auto"/>
                  </w:divBdr>
                  <w:divsChild>
                    <w:div w:id="733966762">
                      <w:marLeft w:val="0"/>
                      <w:marRight w:val="0"/>
                      <w:marTop w:val="0"/>
                      <w:marBottom w:val="0"/>
                      <w:divBdr>
                        <w:top w:val="none" w:sz="0" w:space="0" w:color="auto"/>
                        <w:left w:val="none" w:sz="0" w:space="0" w:color="auto"/>
                        <w:bottom w:val="none" w:sz="0" w:space="0" w:color="auto"/>
                        <w:right w:val="none" w:sz="0" w:space="0" w:color="auto"/>
                      </w:divBdr>
                      <w:divsChild>
                        <w:div w:id="1906530244">
                          <w:marLeft w:val="0"/>
                          <w:marRight w:val="0"/>
                          <w:marTop w:val="0"/>
                          <w:marBottom w:val="0"/>
                          <w:divBdr>
                            <w:top w:val="none" w:sz="0" w:space="0" w:color="auto"/>
                            <w:left w:val="none" w:sz="0" w:space="0" w:color="auto"/>
                            <w:bottom w:val="none" w:sz="0" w:space="0" w:color="auto"/>
                            <w:right w:val="none" w:sz="0" w:space="0" w:color="auto"/>
                          </w:divBdr>
                          <w:divsChild>
                            <w:div w:id="1196500537">
                              <w:marLeft w:val="71"/>
                              <w:marRight w:val="71"/>
                              <w:marTop w:val="0"/>
                              <w:marBottom w:val="0"/>
                              <w:divBdr>
                                <w:top w:val="none" w:sz="0" w:space="0" w:color="auto"/>
                                <w:left w:val="none" w:sz="0" w:space="0" w:color="auto"/>
                                <w:bottom w:val="none" w:sz="0" w:space="0" w:color="auto"/>
                                <w:right w:val="none" w:sz="0" w:space="0" w:color="auto"/>
                              </w:divBdr>
                              <w:divsChild>
                                <w:div w:id="1633630671">
                                  <w:marLeft w:val="0"/>
                                  <w:marRight w:val="0"/>
                                  <w:marTop w:val="0"/>
                                  <w:marBottom w:val="0"/>
                                  <w:divBdr>
                                    <w:top w:val="none" w:sz="0" w:space="0" w:color="auto"/>
                                    <w:left w:val="none" w:sz="0" w:space="0" w:color="auto"/>
                                    <w:bottom w:val="none" w:sz="0" w:space="0" w:color="auto"/>
                                    <w:right w:val="none" w:sz="0" w:space="0" w:color="auto"/>
                                  </w:divBdr>
                                  <w:divsChild>
                                    <w:div w:id="1034038771">
                                      <w:marLeft w:val="0"/>
                                      <w:marRight w:val="0"/>
                                      <w:marTop w:val="0"/>
                                      <w:marBottom w:val="0"/>
                                      <w:divBdr>
                                        <w:top w:val="none" w:sz="0" w:space="0" w:color="auto"/>
                                        <w:left w:val="none" w:sz="0" w:space="0" w:color="auto"/>
                                        <w:bottom w:val="none" w:sz="0" w:space="0" w:color="auto"/>
                                        <w:right w:val="none" w:sz="0" w:space="0" w:color="auto"/>
                                      </w:divBdr>
                                      <w:divsChild>
                                        <w:div w:id="11061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65151">
      <w:bodyDiv w:val="1"/>
      <w:marLeft w:val="0"/>
      <w:marRight w:val="0"/>
      <w:marTop w:val="0"/>
      <w:marBottom w:val="0"/>
      <w:divBdr>
        <w:top w:val="none" w:sz="0" w:space="0" w:color="auto"/>
        <w:left w:val="none" w:sz="0" w:space="0" w:color="auto"/>
        <w:bottom w:val="none" w:sz="0" w:space="0" w:color="auto"/>
        <w:right w:val="none" w:sz="0" w:space="0" w:color="auto"/>
      </w:divBdr>
      <w:divsChild>
        <w:div w:id="858471991">
          <w:marLeft w:val="0"/>
          <w:marRight w:val="0"/>
          <w:marTop w:val="0"/>
          <w:marBottom w:val="0"/>
          <w:divBdr>
            <w:top w:val="none" w:sz="0" w:space="0" w:color="auto"/>
            <w:left w:val="none" w:sz="0" w:space="0" w:color="auto"/>
            <w:bottom w:val="none" w:sz="0" w:space="0" w:color="auto"/>
            <w:right w:val="none" w:sz="0" w:space="0" w:color="auto"/>
          </w:divBdr>
          <w:divsChild>
            <w:div w:id="1183784133">
              <w:marLeft w:val="0"/>
              <w:marRight w:val="0"/>
              <w:marTop w:val="100"/>
              <w:marBottom w:val="100"/>
              <w:divBdr>
                <w:top w:val="none" w:sz="0" w:space="0" w:color="auto"/>
                <w:left w:val="none" w:sz="0" w:space="0" w:color="auto"/>
                <w:bottom w:val="none" w:sz="0" w:space="0" w:color="auto"/>
                <w:right w:val="none" w:sz="0" w:space="0" w:color="auto"/>
              </w:divBdr>
              <w:divsChild>
                <w:div w:id="538200181">
                  <w:marLeft w:val="0"/>
                  <w:marRight w:val="0"/>
                  <w:marTop w:val="0"/>
                  <w:marBottom w:val="0"/>
                  <w:divBdr>
                    <w:top w:val="none" w:sz="0" w:space="0" w:color="auto"/>
                    <w:left w:val="none" w:sz="0" w:space="0" w:color="auto"/>
                    <w:bottom w:val="none" w:sz="0" w:space="0" w:color="auto"/>
                    <w:right w:val="none" w:sz="0" w:space="0" w:color="auto"/>
                  </w:divBdr>
                  <w:divsChild>
                    <w:div w:id="459155253">
                      <w:marLeft w:val="0"/>
                      <w:marRight w:val="0"/>
                      <w:marTop w:val="0"/>
                      <w:marBottom w:val="0"/>
                      <w:divBdr>
                        <w:top w:val="none" w:sz="0" w:space="0" w:color="auto"/>
                        <w:left w:val="none" w:sz="0" w:space="0" w:color="auto"/>
                        <w:bottom w:val="none" w:sz="0" w:space="0" w:color="auto"/>
                        <w:right w:val="none" w:sz="0" w:space="0" w:color="auto"/>
                      </w:divBdr>
                      <w:divsChild>
                        <w:div w:id="824203998">
                          <w:marLeft w:val="0"/>
                          <w:marRight w:val="0"/>
                          <w:marTop w:val="0"/>
                          <w:marBottom w:val="0"/>
                          <w:divBdr>
                            <w:top w:val="none" w:sz="0" w:space="0" w:color="auto"/>
                            <w:left w:val="none" w:sz="0" w:space="0" w:color="auto"/>
                            <w:bottom w:val="none" w:sz="0" w:space="0" w:color="auto"/>
                            <w:right w:val="none" w:sz="0" w:space="0" w:color="auto"/>
                          </w:divBdr>
                          <w:divsChild>
                            <w:div w:id="1126510029">
                              <w:marLeft w:val="71"/>
                              <w:marRight w:val="71"/>
                              <w:marTop w:val="0"/>
                              <w:marBottom w:val="0"/>
                              <w:divBdr>
                                <w:top w:val="none" w:sz="0" w:space="0" w:color="auto"/>
                                <w:left w:val="none" w:sz="0" w:space="0" w:color="auto"/>
                                <w:bottom w:val="none" w:sz="0" w:space="0" w:color="auto"/>
                                <w:right w:val="none" w:sz="0" w:space="0" w:color="auto"/>
                              </w:divBdr>
                              <w:divsChild>
                                <w:div w:id="902176615">
                                  <w:marLeft w:val="0"/>
                                  <w:marRight w:val="0"/>
                                  <w:marTop w:val="0"/>
                                  <w:marBottom w:val="0"/>
                                  <w:divBdr>
                                    <w:top w:val="none" w:sz="0" w:space="0" w:color="auto"/>
                                    <w:left w:val="none" w:sz="0" w:space="0" w:color="auto"/>
                                    <w:bottom w:val="none" w:sz="0" w:space="0" w:color="auto"/>
                                    <w:right w:val="none" w:sz="0" w:space="0" w:color="auto"/>
                                  </w:divBdr>
                                  <w:divsChild>
                                    <w:div w:id="1753964055">
                                      <w:marLeft w:val="0"/>
                                      <w:marRight w:val="0"/>
                                      <w:marTop w:val="0"/>
                                      <w:marBottom w:val="0"/>
                                      <w:divBdr>
                                        <w:top w:val="none" w:sz="0" w:space="0" w:color="auto"/>
                                        <w:left w:val="none" w:sz="0" w:space="0" w:color="auto"/>
                                        <w:bottom w:val="none" w:sz="0" w:space="0" w:color="auto"/>
                                        <w:right w:val="none" w:sz="0" w:space="0" w:color="auto"/>
                                      </w:divBdr>
                                      <w:divsChild>
                                        <w:div w:id="11050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547</Characters>
  <Application>Microsoft Office Word</Application>
  <DocSecurity>0</DocSecurity>
  <Lines>4</Lines>
  <Paragraphs>1</Paragraphs>
  <ScaleCrop>false</ScaleCrop>
  <Company>no</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花蓮縣九十八年國中小學生基本學力檢測四年級國語文試題分析簡表</dc:title>
  <dc:creator>USER</dc:creator>
  <cp:lastModifiedBy>user</cp:lastModifiedBy>
  <cp:revision>4</cp:revision>
  <cp:lastPrinted>2013-10-22T04:04:00Z</cp:lastPrinted>
  <dcterms:created xsi:type="dcterms:W3CDTF">2017-08-02T05:40:00Z</dcterms:created>
  <dcterms:modified xsi:type="dcterms:W3CDTF">2017-08-02T06:01:00Z</dcterms:modified>
</cp:coreProperties>
</file>