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5B" w:rsidRDefault="002D0E5B" w:rsidP="002D0E5B">
      <w:pPr>
        <w:jc w:val="center"/>
        <w:rPr>
          <w:rFonts w:ascii="標楷體" w:eastAsia="標楷體" w:hAnsi="標楷體"/>
          <w:sz w:val="36"/>
          <w:szCs w:val="36"/>
        </w:rPr>
      </w:pPr>
      <w:r w:rsidRPr="002D0E5B">
        <w:rPr>
          <w:rFonts w:ascii="標楷體" w:eastAsia="標楷體" w:hAnsi="標楷體" w:hint="eastAsia"/>
          <w:sz w:val="36"/>
          <w:szCs w:val="36"/>
        </w:rPr>
        <w:t>花蓮縣秀林</w:t>
      </w:r>
      <w:r w:rsidRPr="002D0E5B">
        <w:rPr>
          <w:rFonts w:ascii="標楷體" w:eastAsia="標楷體" w:hAnsi="標楷體"/>
          <w:sz w:val="36"/>
          <w:szCs w:val="36"/>
        </w:rPr>
        <w:t>國民小學學生服裝儀容辦法</w:t>
      </w:r>
    </w:p>
    <w:p w:rsidR="002D0E5B" w:rsidRPr="002D0E5B" w:rsidRDefault="002D0E5B" w:rsidP="002D0E5B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110年2月19日修訂</w:t>
      </w:r>
    </w:p>
    <w:p w:rsidR="002D0E5B" w:rsidRPr="002D0E5B" w:rsidRDefault="002D0E5B">
      <w:pPr>
        <w:rPr>
          <w:rFonts w:ascii="標楷體" w:eastAsia="標楷體" w:hAnsi="標楷體"/>
          <w:szCs w:val="24"/>
        </w:rPr>
      </w:pPr>
      <w:r w:rsidRPr="002D0E5B">
        <w:rPr>
          <w:rFonts w:ascii="標楷體" w:eastAsia="標楷體" w:hAnsi="標楷體"/>
          <w:szCs w:val="24"/>
        </w:rPr>
        <w:t xml:space="preserve">壹、依據 </w:t>
      </w:r>
    </w:p>
    <w:p w:rsidR="002D0E5B" w:rsidRPr="002D0E5B" w:rsidRDefault="00E35FF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2D0E5B" w:rsidRPr="002D0E5B">
        <w:rPr>
          <w:rFonts w:ascii="標楷體" w:eastAsia="標楷體" w:hAnsi="標楷體"/>
          <w:szCs w:val="24"/>
        </w:rPr>
        <w:t xml:space="preserve">一、109年8月6日桃教體字第1090069331號函。 </w:t>
      </w:r>
    </w:p>
    <w:p w:rsidR="002D0E5B" w:rsidRPr="002D0E5B" w:rsidRDefault="00E35FF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2D0E5B" w:rsidRPr="002D0E5B">
        <w:rPr>
          <w:rFonts w:ascii="標楷體" w:eastAsia="標楷體" w:hAnsi="標楷體"/>
          <w:szCs w:val="24"/>
        </w:rPr>
        <w:t xml:space="preserve">二、教育部國民小學訂定學生服裝儀容規定之原則(109.8.1)。 </w:t>
      </w:r>
    </w:p>
    <w:p w:rsidR="002D0E5B" w:rsidRPr="002D0E5B" w:rsidRDefault="002D0E5B">
      <w:pPr>
        <w:rPr>
          <w:rFonts w:ascii="標楷體" w:eastAsia="標楷體" w:hAnsi="標楷體"/>
          <w:szCs w:val="24"/>
        </w:rPr>
      </w:pPr>
      <w:r w:rsidRPr="002D0E5B">
        <w:rPr>
          <w:rFonts w:ascii="標楷體" w:eastAsia="標楷體" w:hAnsi="標楷體"/>
          <w:szCs w:val="24"/>
        </w:rPr>
        <w:t xml:space="preserve">貳、目的 </w:t>
      </w:r>
    </w:p>
    <w:p w:rsidR="002D0E5B" w:rsidRPr="002D0E5B" w:rsidRDefault="00E35FF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2D0E5B" w:rsidRPr="002D0E5B">
        <w:rPr>
          <w:rFonts w:ascii="標楷體" w:eastAsia="標楷體" w:hAnsi="標楷體"/>
          <w:szCs w:val="24"/>
        </w:rPr>
        <w:t xml:space="preserve">一、為維護學生人格發展權及身體自主權。 </w:t>
      </w:r>
    </w:p>
    <w:p w:rsidR="002D0E5B" w:rsidRPr="002D0E5B" w:rsidRDefault="00E35FF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2D0E5B" w:rsidRPr="002D0E5B">
        <w:rPr>
          <w:rFonts w:ascii="標楷體" w:eastAsia="標楷體" w:hAnsi="標楷體"/>
          <w:szCs w:val="24"/>
        </w:rPr>
        <w:t xml:space="preserve">二、教導及鼓勵學生學習自主管理。 </w:t>
      </w:r>
    </w:p>
    <w:p w:rsidR="002D0E5B" w:rsidRPr="002D0E5B" w:rsidRDefault="002D0E5B">
      <w:pPr>
        <w:rPr>
          <w:rFonts w:ascii="標楷體" w:eastAsia="標楷體" w:hAnsi="標楷體"/>
          <w:szCs w:val="24"/>
        </w:rPr>
      </w:pPr>
      <w:r w:rsidRPr="002D0E5B">
        <w:rPr>
          <w:rFonts w:ascii="標楷體" w:eastAsia="標楷體" w:hAnsi="標楷體"/>
          <w:szCs w:val="24"/>
        </w:rPr>
        <w:t xml:space="preserve">參、組織 </w:t>
      </w:r>
    </w:p>
    <w:p w:rsidR="002D0E5B" w:rsidRDefault="00E35FF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2D0E5B" w:rsidRPr="002D0E5B">
        <w:rPr>
          <w:rFonts w:ascii="標楷體" w:eastAsia="標楷體" w:hAnsi="標楷體"/>
          <w:szCs w:val="24"/>
        </w:rPr>
        <w:t>一、設置服裝儀容委員會，委員會置委員</w:t>
      </w:r>
      <w:r w:rsidR="002D0E5B" w:rsidRPr="00E35FFE">
        <w:rPr>
          <w:rFonts w:ascii="標楷體" w:eastAsia="標楷體" w:hAnsi="標楷體"/>
          <w:color w:val="FF0000"/>
          <w:szCs w:val="24"/>
        </w:rPr>
        <w:t>七</w:t>
      </w:r>
      <w:r w:rsidR="002D0E5B" w:rsidRPr="002D0E5B">
        <w:rPr>
          <w:rFonts w:ascii="標楷體" w:eastAsia="標楷體" w:hAnsi="標楷體"/>
          <w:szCs w:val="24"/>
        </w:rPr>
        <w:t xml:space="preserve">人，其委員如下： </w:t>
      </w:r>
    </w:p>
    <w:p w:rsidR="002D0E5B" w:rsidRDefault="00E35FF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(一)</w:t>
      </w:r>
      <w:r w:rsidR="002D0E5B" w:rsidRPr="002D0E5B">
        <w:rPr>
          <w:rFonts w:ascii="標楷體" w:eastAsia="標楷體" w:hAnsi="標楷體"/>
          <w:szCs w:val="24"/>
        </w:rPr>
        <w:t xml:space="preserve">學生自治組織推派代表；學生代表應占全體委員總額四分之一以上。 </w:t>
      </w:r>
    </w:p>
    <w:p w:rsidR="002D0E5B" w:rsidRDefault="00E35FF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(二)</w:t>
      </w:r>
      <w:r w:rsidR="002D0E5B" w:rsidRPr="002D0E5B">
        <w:rPr>
          <w:rFonts w:ascii="標楷體" w:eastAsia="標楷體" w:hAnsi="標楷體"/>
          <w:szCs w:val="24"/>
        </w:rPr>
        <w:t xml:space="preserve">校務會議選出之行政人員代表、教師代表。 </w:t>
      </w:r>
    </w:p>
    <w:p w:rsidR="002D0E5B" w:rsidRPr="002D0E5B" w:rsidRDefault="00E35FF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(三)</w:t>
      </w:r>
      <w:r w:rsidR="002D0E5B" w:rsidRPr="002D0E5B">
        <w:rPr>
          <w:rFonts w:ascii="標楷體" w:eastAsia="標楷體" w:hAnsi="標楷體"/>
          <w:szCs w:val="24"/>
        </w:rPr>
        <w:t xml:space="preserve">家長會代表。 </w:t>
      </w:r>
    </w:p>
    <w:p w:rsidR="002D0E5B" w:rsidRPr="002D0E5B" w:rsidRDefault="00E35FF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2D0E5B" w:rsidRPr="002D0E5B">
        <w:rPr>
          <w:rFonts w:ascii="標楷體" w:eastAsia="標楷體" w:hAnsi="標楷體"/>
          <w:szCs w:val="24"/>
        </w:rPr>
        <w:t xml:space="preserve">二、服裝儀容委員會任一性別委員人數，不得少於委員總數三分之一。 </w:t>
      </w:r>
    </w:p>
    <w:p w:rsidR="00E35FFE" w:rsidRDefault="00E35FF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2D0E5B" w:rsidRPr="002D0E5B">
        <w:rPr>
          <w:rFonts w:ascii="標楷體" w:eastAsia="標楷體" w:hAnsi="標楷體"/>
          <w:szCs w:val="24"/>
        </w:rPr>
        <w:t>三、服裝儀容委員會之決議，應有全體委員三分之二以上出席，以出席 委員過半數之同意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2D0E5B" w:rsidRPr="002D0E5B" w:rsidRDefault="00E35FF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2D0E5B" w:rsidRPr="002D0E5B">
        <w:rPr>
          <w:rFonts w:ascii="標楷體" w:eastAsia="標楷體" w:hAnsi="標楷體"/>
          <w:szCs w:val="24"/>
        </w:rPr>
        <w:t xml:space="preserve">行之。 </w:t>
      </w:r>
    </w:p>
    <w:p w:rsidR="00E35FFE" w:rsidRDefault="00E35FF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2D0E5B" w:rsidRPr="002D0E5B">
        <w:rPr>
          <w:rFonts w:ascii="標楷體" w:eastAsia="標楷體" w:hAnsi="標楷體"/>
          <w:szCs w:val="24"/>
        </w:rPr>
        <w:t xml:space="preserve">四、學生服裝儀容規定實施後，學校應視該規定實施狀況，每三年至少 檢討一次。 </w:t>
      </w:r>
    </w:p>
    <w:p w:rsidR="002D0E5B" w:rsidRPr="002D0E5B" w:rsidRDefault="00E35FF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五</w:t>
      </w:r>
      <w:r w:rsidR="002D0E5B" w:rsidRPr="002D0E5B">
        <w:rPr>
          <w:rFonts w:ascii="標楷體" w:eastAsia="標楷體" w:hAnsi="標楷體"/>
          <w:szCs w:val="24"/>
        </w:rPr>
        <w:t>、服裝儀容委員會之</w:t>
      </w:r>
      <w:bookmarkStart w:id="0" w:name="_GoBack"/>
      <w:bookmarkEnd w:id="0"/>
      <w:r w:rsidR="002D0E5B" w:rsidRPr="002D0E5B">
        <w:rPr>
          <w:rFonts w:ascii="標楷體" w:eastAsia="標楷體" w:hAnsi="標楷體"/>
          <w:szCs w:val="24"/>
        </w:rPr>
        <w:t xml:space="preserve">任務如下： </w:t>
      </w:r>
    </w:p>
    <w:p w:rsidR="002D0E5B" w:rsidRPr="002D0E5B" w:rsidRDefault="00E35FF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(一)</w:t>
      </w:r>
      <w:r w:rsidR="002D0E5B" w:rsidRPr="002D0E5B">
        <w:rPr>
          <w:rFonts w:ascii="標楷體" w:eastAsia="標楷體" w:hAnsi="標楷體"/>
          <w:szCs w:val="24"/>
        </w:rPr>
        <w:t xml:space="preserve">學生服裝儀容規定之審議。 </w:t>
      </w:r>
    </w:p>
    <w:p w:rsidR="00E35FFE" w:rsidRDefault="00E35FF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(二)</w:t>
      </w:r>
      <w:r w:rsidR="002D0E5B" w:rsidRPr="002D0E5B">
        <w:rPr>
          <w:rFonts w:ascii="標楷體" w:eastAsia="標楷體" w:hAnsi="標楷體"/>
          <w:szCs w:val="24"/>
        </w:rPr>
        <w:t>學校校服（制服、運動服）款式、材質(例如排汗、透氣、透光) 及其他相關事項</w:t>
      </w:r>
    </w:p>
    <w:p w:rsidR="002D0E5B" w:rsidRPr="002D0E5B" w:rsidRDefault="00E35FF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="002D0E5B" w:rsidRPr="002D0E5B">
        <w:rPr>
          <w:rFonts w:ascii="標楷體" w:eastAsia="標楷體" w:hAnsi="標楷體"/>
          <w:szCs w:val="24"/>
        </w:rPr>
        <w:t xml:space="preserve">之審議。 </w:t>
      </w:r>
    </w:p>
    <w:p w:rsidR="002D0E5B" w:rsidRPr="002D0E5B" w:rsidRDefault="00E35FF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(三)</w:t>
      </w:r>
      <w:r w:rsidR="002D0E5B" w:rsidRPr="002D0E5B">
        <w:rPr>
          <w:rFonts w:ascii="標楷體" w:eastAsia="標楷體" w:hAnsi="標楷體"/>
          <w:szCs w:val="24"/>
        </w:rPr>
        <w:t xml:space="preserve">學生鞋子及襪子款式、顏色及其他相關事項之審議。 </w:t>
      </w:r>
    </w:p>
    <w:p w:rsidR="002D0E5B" w:rsidRPr="002D0E5B" w:rsidRDefault="00E35FF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(四)</w:t>
      </w:r>
      <w:r w:rsidR="002D0E5B" w:rsidRPr="002D0E5B">
        <w:rPr>
          <w:rFonts w:ascii="標楷體" w:eastAsia="標楷體" w:hAnsi="標楷體"/>
          <w:szCs w:val="24"/>
        </w:rPr>
        <w:t xml:space="preserve">其他服裝儀容相關事項之審議。 </w:t>
      </w:r>
    </w:p>
    <w:p w:rsidR="002D0E5B" w:rsidRPr="002D0E5B" w:rsidRDefault="002D0E5B">
      <w:pPr>
        <w:rPr>
          <w:rFonts w:ascii="標楷體" w:eastAsia="標楷體" w:hAnsi="標楷體"/>
          <w:szCs w:val="24"/>
        </w:rPr>
      </w:pPr>
      <w:r w:rsidRPr="002D0E5B">
        <w:rPr>
          <w:rFonts w:ascii="標楷體" w:eastAsia="標楷體" w:hAnsi="標楷體"/>
          <w:szCs w:val="24"/>
        </w:rPr>
        <w:t xml:space="preserve">肆、服儀規範 </w:t>
      </w:r>
    </w:p>
    <w:p w:rsidR="00E35FFE" w:rsidRPr="00913032" w:rsidRDefault="00E35FF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2D0E5B" w:rsidRPr="002D0E5B">
        <w:rPr>
          <w:rFonts w:ascii="標楷體" w:eastAsia="標楷體" w:hAnsi="標楷體"/>
          <w:szCs w:val="24"/>
        </w:rPr>
        <w:t>一、</w:t>
      </w:r>
      <w:r w:rsidR="002D0E5B" w:rsidRPr="00913032">
        <w:rPr>
          <w:rFonts w:ascii="標楷體" w:eastAsia="標楷體" w:hAnsi="標楷體"/>
          <w:szCs w:val="24"/>
        </w:rPr>
        <w:t>學校如統一訂定換季時間，學生仍得依個人對天氣冷、熱之感受，選擇穿著長短袖或</w:t>
      </w:r>
    </w:p>
    <w:p w:rsidR="002D0E5B" w:rsidRPr="00913032" w:rsidRDefault="00E35FFE">
      <w:pPr>
        <w:rPr>
          <w:rFonts w:ascii="標楷體" w:eastAsia="標楷體" w:hAnsi="標楷體"/>
          <w:szCs w:val="24"/>
        </w:rPr>
      </w:pPr>
      <w:r w:rsidRPr="00913032">
        <w:rPr>
          <w:rFonts w:ascii="標楷體" w:eastAsia="標楷體" w:hAnsi="標楷體" w:hint="eastAsia"/>
          <w:szCs w:val="24"/>
        </w:rPr>
        <w:t xml:space="preserve">      </w:t>
      </w:r>
      <w:r w:rsidR="002D0E5B" w:rsidRPr="00913032">
        <w:rPr>
          <w:rFonts w:ascii="標楷體" w:eastAsia="標楷體" w:hAnsi="標楷體"/>
          <w:szCs w:val="24"/>
        </w:rPr>
        <w:t xml:space="preserve">長短褲校服。 </w:t>
      </w:r>
    </w:p>
    <w:p w:rsidR="00E35FFE" w:rsidRPr="00913032" w:rsidRDefault="00E35FFE">
      <w:pPr>
        <w:rPr>
          <w:rFonts w:ascii="標楷體" w:eastAsia="標楷體" w:hAnsi="標楷體"/>
          <w:szCs w:val="24"/>
        </w:rPr>
      </w:pPr>
      <w:r w:rsidRPr="00913032">
        <w:rPr>
          <w:rFonts w:ascii="標楷體" w:eastAsia="標楷體" w:hAnsi="標楷體" w:hint="eastAsia"/>
          <w:szCs w:val="24"/>
        </w:rPr>
        <w:t xml:space="preserve">  </w:t>
      </w:r>
      <w:r w:rsidR="002D0E5B" w:rsidRPr="00913032">
        <w:rPr>
          <w:rFonts w:ascii="標楷體" w:eastAsia="標楷體" w:hAnsi="標楷體"/>
          <w:szCs w:val="24"/>
        </w:rPr>
        <w:t>二、每週一、週</w:t>
      </w:r>
      <w:r w:rsidRPr="00913032">
        <w:rPr>
          <w:rFonts w:ascii="標楷體" w:eastAsia="標楷體" w:hAnsi="標楷體" w:hint="eastAsia"/>
          <w:szCs w:val="24"/>
        </w:rPr>
        <w:t>五</w:t>
      </w:r>
      <w:r w:rsidR="002D0E5B" w:rsidRPr="00913032">
        <w:rPr>
          <w:rFonts w:ascii="標楷體" w:eastAsia="標楷體" w:hAnsi="標楷體"/>
          <w:szCs w:val="24"/>
        </w:rPr>
        <w:t>穿著學校統一之運動服，如遇戶外教育或其他課程規劃，由學務處事先</w:t>
      </w:r>
    </w:p>
    <w:p w:rsidR="002D0E5B" w:rsidRPr="00913032" w:rsidRDefault="00E35FFE">
      <w:pPr>
        <w:rPr>
          <w:rFonts w:ascii="標楷體" w:eastAsia="標楷體" w:hAnsi="標楷體"/>
          <w:szCs w:val="24"/>
        </w:rPr>
      </w:pPr>
      <w:r w:rsidRPr="00913032">
        <w:rPr>
          <w:rFonts w:ascii="標楷體" w:eastAsia="標楷體" w:hAnsi="標楷體" w:hint="eastAsia"/>
          <w:szCs w:val="24"/>
        </w:rPr>
        <w:t xml:space="preserve">      </w:t>
      </w:r>
      <w:r w:rsidR="002D0E5B" w:rsidRPr="00913032">
        <w:rPr>
          <w:rFonts w:ascii="標楷體" w:eastAsia="標楷體" w:hAnsi="標楷體"/>
          <w:szCs w:val="24"/>
        </w:rPr>
        <w:t xml:space="preserve">通知學生家長進行調整。 </w:t>
      </w:r>
    </w:p>
    <w:p w:rsidR="00E35FFE" w:rsidRPr="00913032" w:rsidRDefault="00E35FFE">
      <w:pPr>
        <w:rPr>
          <w:rFonts w:ascii="標楷體" w:eastAsia="標楷體" w:hAnsi="標楷體"/>
          <w:szCs w:val="24"/>
        </w:rPr>
      </w:pPr>
      <w:r w:rsidRPr="00913032">
        <w:rPr>
          <w:rFonts w:ascii="標楷體" w:eastAsia="標楷體" w:hAnsi="標楷體" w:hint="eastAsia"/>
          <w:szCs w:val="24"/>
        </w:rPr>
        <w:t xml:space="preserve">  </w:t>
      </w:r>
      <w:r w:rsidR="002D0E5B" w:rsidRPr="00913032">
        <w:rPr>
          <w:rFonts w:ascii="標楷體" w:eastAsia="標楷體" w:hAnsi="標楷體"/>
          <w:szCs w:val="24"/>
        </w:rPr>
        <w:t>三、天氣寒冷時，學校應開放學生在校服內及外均可加穿保暖衣物，例 如便服外套、帽T、</w:t>
      </w:r>
    </w:p>
    <w:p w:rsidR="002D0E5B" w:rsidRPr="00913032" w:rsidRDefault="00E35FFE">
      <w:pPr>
        <w:rPr>
          <w:rFonts w:ascii="標楷體" w:eastAsia="標楷體" w:hAnsi="標楷體"/>
          <w:szCs w:val="24"/>
        </w:rPr>
      </w:pPr>
      <w:r w:rsidRPr="00913032">
        <w:rPr>
          <w:rFonts w:ascii="標楷體" w:eastAsia="標楷體" w:hAnsi="標楷體" w:hint="eastAsia"/>
          <w:szCs w:val="24"/>
        </w:rPr>
        <w:t xml:space="preserve">      </w:t>
      </w:r>
      <w:r w:rsidR="002D0E5B" w:rsidRPr="00913032">
        <w:rPr>
          <w:rFonts w:ascii="標楷體" w:eastAsia="標楷體" w:hAnsi="標楷體"/>
          <w:szCs w:val="24"/>
        </w:rPr>
        <w:t xml:space="preserve">毛線衣、圍巾、手套、帽子等。 </w:t>
      </w:r>
    </w:p>
    <w:p w:rsidR="00E35FFE" w:rsidRPr="00913032" w:rsidRDefault="00E35FFE">
      <w:pPr>
        <w:rPr>
          <w:rFonts w:ascii="標楷體" w:eastAsia="標楷體" w:hAnsi="標楷體"/>
          <w:szCs w:val="24"/>
        </w:rPr>
      </w:pPr>
      <w:r w:rsidRPr="00913032">
        <w:rPr>
          <w:rFonts w:ascii="標楷體" w:eastAsia="標楷體" w:hAnsi="標楷體" w:hint="eastAsia"/>
          <w:szCs w:val="24"/>
        </w:rPr>
        <w:t xml:space="preserve">  </w:t>
      </w:r>
      <w:r w:rsidR="002D0E5B" w:rsidRPr="00913032">
        <w:rPr>
          <w:rFonts w:ascii="標楷體" w:eastAsia="標楷體" w:hAnsi="標楷體"/>
          <w:szCs w:val="24"/>
        </w:rPr>
        <w:t>四、除為防止危害學生安全、健康、公共衛生或防止疾病傳染所必要者 外，學校不得限制</w:t>
      </w:r>
    </w:p>
    <w:p w:rsidR="002D0E5B" w:rsidRPr="00913032" w:rsidRDefault="00E35FFE">
      <w:pPr>
        <w:rPr>
          <w:rFonts w:ascii="標楷體" w:eastAsia="標楷體" w:hAnsi="標楷體"/>
          <w:szCs w:val="24"/>
        </w:rPr>
      </w:pPr>
      <w:r w:rsidRPr="00913032">
        <w:rPr>
          <w:rFonts w:ascii="標楷體" w:eastAsia="標楷體" w:hAnsi="標楷體" w:hint="eastAsia"/>
          <w:szCs w:val="24"/>
        </w:rPr>
        <w:t xml:space="preserve">      </w:t>
      </w:r>
      <w:r w:rsidR="002D0E5B" w:rsidRPr="00913032">
        <w:rPr>
          <w:rFonts w:ascii="標楷體" w:eastAsia="標楷體" w:hAnsi="標楷體"/>
          <w:szCs w:val="24"/>
        </w:rPr>
        <w:t xml:space="preserve">學生髮式。 </w:t>
      </w:r>
    </w:p>
    <w:p w:rsidR="002D0E5B" w:rsidRPr="00913032" w:rsidRDefault="00E35FFE">
      <w:pPr>
        <w:rPr>
          <w:rFonts w:ascii="標楷體" w:eastAsia="標楷體" w:hAnsi="標楷體"/>
          <w:szCs w:val="24"/>
        </w:rPr>
      </w:pPr>
      <w:r w:rsidRPr="00913032">
        <w:rPr>
          <w:rFonts w:ascii="標楷體" w:eastAsia="標楷體" w:hAnsi="標楷體" w:hint="eastAsia"/>
          <w:szCs w:val="24"/>
        </w:rPr>
        <w:t xml:space="preserve">  </w:t>
      </w:r>
      <w:r w:rsidR="002D0E5B" w:rsidRPr="00913032">
        <w:rPr>
          <w:rFonts w:ascii="標楷體" w:eastAsia="標楷體" w:hAnsi="標楷體"/>
          <w:szCs w:val="24"/>
        </w:rPr>
        <w:t xml:space="preserve">五、學校對於違反服裝儀容規定之學生，不得加以處罰。 </w:t>
      </w:r>
    </w:p>
    <w:p w:rsidR="00E35FFE" w:rsidRPr="00913032" w:rsidRDefault="00E35FFE">
      <w:pPr>
        <w:rPr>
          <w:rFonts w:ascii="標楷體" w:eastAsia="標楷體" w:hAnsi="標楷體"/>
          <w:szCs w:val="24"/>
        </w:rPr>
      </w:pPr>
      <w:r w:rsidRPr="00913032">
        <w:rPr>
          <w:rFonts w:ascii="標楷體" w:eastAsia="標楷體" w:hAnsi="標楷體" w:hint="eastAsia"/>
          <w:szCs w:val="24"/>
        </w:rPr>
        <w:t xml:space="preserve">  </w:t>
      </w:r>
      <w:r w:rsidR="002D0E5B" w:rsidRPr="00913032">
        <w:rPr>
          <w:rFonts w:ascii="標楷體" w:eastAsia="標楷體" w:hAnsi="標楷體"/>
          <w:szCs w:val="24"/>
        </w:rPr>
        <w:t>六、上學、放學及在校期間，學生得穿皮鞋或運動鞋；非有正當理由，不得穿著拖鞋或打</w:t>
      </w:r>
    </w:p>
    <w:p w:rsidR="002D0E5B" w:rsidRPr="00913032" w:rsidRDefault="00E35FFE">
      <w:pPr>
        <w:rPr>
          <w:rFonts w:ascii="標楷體" w:eastAsia="標楷體" w:hAnsi="標楷體"/>
          <w:szCs w:val="24"/>
        </w:rPr>
      </w:pPr>
      <w:r w:rsidRPr="00913032">
        <w:rPr>
          <w:rFonts w:ascii="標楷體" w:eastAsia="標楷體" w:hAnsi="標楷體" w:hint="eastAsia"/>
          <w:szCs w:val="24"/>
        </w:rPr>
        <w:t xml:space="preserve">      </w:t>
      </w:r>
      <w:r w:rsidR="002D0E5B" w:rsidRPr="00913032">
        <w:rPr>
          <w:rFonts w:ascii="標楷體" w:eastAsia="標楷體" w:hAnsi="標楷體"/>
          <w:szCs w:val="24"/>
        </w:rPr>
        <w:t xml:space="preserve">赤腳。 </w:t>
      </w:r>
    </w:p>
    <w:p w:rsidR="0059059A" w:rsidRPr="002D0E5B" w:rsidRDefault="002D0E5B">
      <w:pPr>
        <w:rPr>
          <w:rFonts w:ascii="標楷體" w:eastAsia="標楷體" w:hAnsi="標楷體"/>
          <w:szCs w:val="24"/>
        </w:rPr>
      </w:pPr>
      <w:r w:rsidRPr="002D0E5B">
        <w:rPr>
          <w:rFonts w:ascii="標楷體" w:eastAsia="標楷體" w:hAnsi="標楷體"/>
          <w:szCs w:val="24"/>
        </w:rPr>
        <w:t>伍、本辦法經109年</w:t>
      </w:r>
      <w:r w:rsidR="00E35FFE">
        <w:rPr>
          <w:rFonts w:ascii="標楷體" w:eastAsia="標楷體" w:hAnsi="標楷體" w:hint="eastAsia"/>
          <w:szCs w:val="24"/>
        </w:rPr>
        <w:t>2</w:t>
      </w:r>
      <w:r w:rsidRPr="002D0E5B">
        <w:rPr>
          <w:rFonts w:ascii="標楷體" w:eastAsia="標楷體" w:hAnsi="標楷體"/>
          <w:szCs w:val="24"/>
        </w:rPr>
        <w:t>月</w:t>
      </w:r>
      <w:r w:rsidR="00E35FFE">
        <w:rPr>
          <w:rFonts w:ascii="標楷體" w:eastAsia="標楷體" w:hAnsi="標楷體" w:hint="eastAsia"/>
          <w:szCs w:val="24"/>
        </w:rPr>
        <w:t>19</w:t>
      </w:r>
      <w:r w:rsidRPr="002D0E5B">
        <w:rPr>
          <w:rFonts w:ascii="標楷體" w:eastAsia="標楷體" w:hAnsi="標楷體"/>
          <w:szCs w:val="24"/>
        </w:rPr>
        <w:t>日校務會議通過後陳 校長核定後實施，修正時亦同。</w:t>
      </w:r>
    </w:p>
    <w:sectPr w:rsidR="0059059A" w:rsidRPr="002D0E5B" w:rsidSect="00C7576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1D"/>
    <w:rsid w:val="002D0E5B"/>
    <w:rsid w:val="0059059A"/>
    <w:rsid w:val="00655A1D"/>
    <w:rsid w:val="00913032"/>
    <w:rsid w:val="00C75760"/>
    <w:rsid w:val="00E3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2021-02-19T01:22:00Z</dcterms:created>
  <dcterms:modified xsi:type="dcterms:W3CDTF">2021-02-19T05:37:00Z</dcterms:modified>
</cp:coreProperties>
</file>