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F5" w:rsidRDefault="00DD3539" w:rsidP="00B96129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花蓮縣</w:t>
      </w:r>
      <w:r w:rsidR="006026E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秀林鄉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秀林國</w:t>
      </w:r>
      <w:r w:rsidR="006026E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小</w:t>
      </w:r>
      <w:r w:rsidR="006026E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學推動</w:t>
      </w:r>
      <w:r w:rsidR="00705D6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品格</w:t>
      </w:r>
      <w:r w:rsidR="00650E96" w:rsidRPr="00777BE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教育</w:t>
      </w:r>
      <w:r w:rsidR="00650E96" w:rsidRPr="00777BE0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  <w:r w:rsidR="00650E96" w:rsidRPr="00777BE0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</w:p>
    <w:p w:rsidR="00EC3C6E" w:rsidRPr="00777BE0" w:rsidRDefault="00EC3C6E" w:rsidP="006026E1">
      <w:pPr>
        <w:jc w:val="right"/>
        <w:rPr>
          <w:rFonts w:ascii="標楷體" w:eastAsia="標楷體" w:hAnsi="標楷體"/>
          <w:color w:val="000000"/>
        </w:rPr>
      </w:pPr>
      <w:r w:rsidRPr="00777BE0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6026E1">
        <w:rPr>
          <w:rFonts w:ascii="標楷體" w:eastAsia="標楷體" w:hAnsi="標楷體" w:hint="eastAsia"/>
          <w:color w:val="FF0000"/>
          <w:sz w:val="20"/>
          <w:szCs w:val="20"/>
        </w:rPr>
        <w:t xml:space="preserve">  </w:t>
      </w:r>
      <w:r w:rsidR="006026E1" w:rsidRPr="006026E1">
        <w:rPr>
          <w:rFonts w:ascii="標楷體" w:eastAsia="標楷體" w:hAnsi="標楷體" w:hint="eastAsia"/>
          <w:color w:val="FF0000"/>
          <w:sz w:val="20"/>
          <w:szCs w:val="20"/>
        </w:rPr>
        <w:t>111.11.23初稿</w:t>
      </w:r>
    </w:p>
    <w:p w:rsidR="00650E96" w:rsidRPr="00EE62B7" w:rsidRDefault="000F4C8A" w:rsidP="000F4C8A">
      <w:pPr>
        <w:tabs>
          <w:tab w:val="left" w:pos="540"/>
          <w:tab w:val="left" w:pos="7305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EE62B7">
        <w:rPr>
          <w:rFonts w:ascii="標楷體" w:eastAsia="標楷體" w:hAnsi="標楷體" w:hint="eastAsia"/>
          <w:b/>
          <w:color w:val="000000"/>
        </w:rPr>
        <w:t>壹、</w:t>
      </w:r>
      <w:r w:rsidR="00650E96" w:rsidRPr="00EE62B7">
        <w:rPr>
          <w:rFonts w:ascii="標楷體" w:eastAsia="標楷體" w:hAnsi="標楷體"/>
          <w:b/>
          <w:color w:val="000000"/>
        </w:rPr>
        <w:t>依據：</w:t>
      </w:r>
    </w:p>
    <w:p w:rsidR="00650E96" w:rsidRPr="00EE62B7" w:rsidRDefault="007F54B4" w:rsidP="007F54B4">
      <w:pPr>
        <w:numPr>
          <w:ilvl w:val="1"/>
          <w:numId w:val="4"/>
        </w:numPr>
        <w:tabs>
          <w:tab w:val="left" w:pos="1134"/>
        </w:tabs>
        <w:spacing w:line="360" w:lineRule="exact"/>
        <w:ind w:left="851" w:hanging="567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教育部</w:t>
      </w:r>
      <w:r w:rsidR="005B5CCB" w:rsidRPr="00EE62B7">
        <w:rPr>
          <w:rFonts w:ascii="標楷體" w:eastAsia="標楷體" w:hint="eastAsia"/>
          <w:color w:val="000000"/>
        </w:rPr>
        <w:t>108年6月12日</w:t>
      </w:r>
      <w:proofErr w:type="gramStart"/>
      <w:r w:rsidR="005B5CCB" w:rsidRPr="00EE62B7">
        <w:rPr>
          <w:rFonts w:ascii="標楷體" w:eastAsia="標楷體" w:hint="eastAsia"/>
          <w:color w:val="000000"/>
        </w:rPr>
        <w:t>臺</w:t>
      </w:r>
      <w:proofErr w:type="gramEnd"/>
      <w:r w:rsidR="005B5CCB" w:rsidRPr="00EE62B7">
        <w:rPr>
          <w:rFonts w:ascii="標楷體" w:eastAsia="標楷體" w:hint="eastAsia"/>
          <w:color w:val="000000"/>
        </w:rPr>
        <w:t>教學(二)字第1080083209號函修訂</w:t>
      </w:r>
      <w:r w:rsidRPr="00EE62B7">
        <w:rPr>
          <w:rFonts w:ascii="標楷體" w:eastAsia="標楷體" w:hint="eastAsia"/>
          <w:color w:val="000000"/>
        </w:rPr>
        <w:t>函修正之「</w:t>
      </w:r>
      <w:r w:rsidR="00705D68">
        <w:rPr>
          <w:rFonts w:ascii="標楷體" w:eastAsia="標楷體" w:hint="eastAsia"/>
          <w:color w:val="000000"/>
        </w:rPr>
        <w:t>品德</w:t>
      </w:r>
      <w:r w:rsidRPr="00EE62B7">
        <w:rPr>
          <w:rFonts w:ascii="標楷體" w:eastAsia="標楷體" w:hint="eastAsia"/>
          <w:color w:val="000000"/>
        </w:rPr>
        <w:t>教育促進方案」辦理。</w:t>
      </w:r>
    </w:p>
    <w:p w:rsidR="00EC3C6E" w:rsidRPr="00EE62B7" w:rsidRDefault="00540E6E" w:rsidP="000F4C8A">
      <w:pPr>
        <w:tabs>
          <w:tab w:val="left" w:pos="540"/>
          <w:tab w:val="left" w:pos="7305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EE62B7">
        <w:rPr>
          <w:rFonts w:ascii="標楷體" w:eastAsia="標楷體" w:hAnsi="標楷體" w:hint="eastAsia"/>
          <w:b/>
          <w:color w:val="000000"/>
        </w:rPr>
        <w:t>貳</w:t>
      </w:r>
      <w:r w:rsidR="00EC3C6E" w:rsidRPr="00EE62B7">
        <w:rPr>
          <w:rFonts w:ascii="標楷體" w:eastAsia="標楷體" w:hAnsi="標楷體" w:hint="eastAsia"/>
          <w:b/>
          <w:color w:val="000000"/>
        </w:rPr>
        <w:t>、</w:t>
      </w:r>
      <w:r w:rsidR="007F54B4" w:rsidRPr="00EE62B7">
        <w:rPr>
          <w:rFonts w:ascii="標楷體" w:eastAsia="標楷體" w:hAnsi="標楷體" w:hint="eastAsia"/>
          <w:b/>
          <w:color w:val="000000"/>
        </w:rPr>
        <w:t>實施目的</w:t>
      </w:r>
    </w:p>
    <w:p w:rsidR="007F54B4" w:rsidRPr="00EE62B7" w:rsidRDefault="00EC3C6E" w:rsidP="00D92944">
      <w:pPr>
        <w:ind w:leftChars="119" w:left="807" w:hangingChars="217" w:hanging="521"/>
        <w:rPr>
          <w:rFonts w:ascii="標楷體" w:eastAsia="標楷體"/>
          <w:color w:val="000000"/>
        </w:rPr>
      </w:pPr>
      <w:proofErr w:type="gramStart"/>
      <w:r w:rsidRPr="00EE62B7">
        <w:rPr>
          <w:rFonts w:ascii="標楷體" w:eastAsia="標楷體" w:hint="eastAsia"/>
          <w:color w:val="000000"/>
        </w:rPr>
        <w:t>ㄧ</w:t>
      </w:r>
      <w:proofErr w:type="gramEnd"/>
      <w:r w:rsidRPr="00EE62B7">
        <w:rPr>
          <w:rFonts w:ascii="標楷體" w:eastAsia="標楷體" w:hint="eastAsia"/>
          <w:color w:val="000000"/>
        </w:rPr>
        <w:t>、</w:t>
      </w:r>
      <w:r w:rsidR="007F54B4" w:rsidRPr="00EE62B7">
        <w:rPr>
          <w:rFonts w:ascii="標楷體" w:eastAsia="標楷體" w:hint="eastAsia"/>
          <w:color w:val="000000"/>
        </w:rPr>
        <w:t>建構學校</w:t>
      </w:r>
      <w:r w:rsidR="00705D68">
        <w:rPr>
          <w:rFonts w:ascii="標楷體" w:eastAsia="標楷體" w:hint="eastAsia"/>
          <w:color w:val="000000"/>
        </w:rPr>
        <w:t>品格</w:t>
      </w:r>
      <w:r w:rsidR="007F54B4" w:rsidRPr="00EE62B7">
        <w:rPr>
          <w:rFonts w:ascii="標楷體" w:eastAsia="標楷體" w:hint="eastAsia"/>
          <w:color w:val="000000"/>
        </w:rPr>
        <w:t>教育之核心價值與行為準則歷程，促進校園優質文化之方向與遠景。</w:t>
      </w:r>
    </w:p>
    <w:p w:rsidR="007F54B4" w:rsidRPr="00EE62B7" w:rsidRDefault="007F54B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二、增進學生對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教育之核心價值及其行為準則之思辨，進而具有選擇、反省、認同、欣賞與實踐之能力。</w:t>
      </w:r>
    </w:p>
    <w:p w:rsidR="007F54B4" w:rsidRPr="00EE62B7" w:rsidRDefault="007F54B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三、</w:t>
      </w:r>
      <w:r w:rsidR="00F160F5" w:rsidRPr="00EE62B7">
        <w:rPr>
          <w:rFonts w:ascii="標楷體" w:eastAsia="標楷體" w:hint="eastAsia"/>
          <w:color w:val="000000"/>
        </w:rPr>
        <w:t>培育</w:t>
      </w:r>
      <w:r w:rsidRPr="00EE62B7">
        <w:rPr>
          <w:rFonts w:ascii="標楷體" w:eastAsia="標楷體" w:hint="eastAsia"/>
          <w:color w:val="000000"/>
        </w:rPr>
        <w:t>學生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操守，在安全環境下成長，做個有禮貌、懂尊重和肯付出的好學生。</w:t>
      </w:r>
    </w:p>
    <w:p w:rsidR="007F54B4" w:rsidRPr="00EE62B7" w:rsidRDefault="007F54B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四、提升家長及社區對於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教育之重視，以發揮家庭和社區教育之德育功能，並期與學校教育產生相乘之效。</w:t>
      </w:r>
    </w:p>
    <w:p w:rsidR="00EC3C6E" w:rsidRPr="00EE62B7" w:rsidRDefault="007F54B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五、整合校內外資源，有計畫且周延地透過各類課程、活動，建立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教育之核心價值、行為準則，形塑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校園文化與願景。</w:t>
      </w:r>
    </w:p>
    <w:p w:rsidR="00EC3C6E" w:rsidRPr="00EE62B7" w:rsidRDefault="00EC3C6E" w:rsidP="00B96129">
      <w:pPr>
        <w:tabs>
          <w:tab w:val="left" w:pos="540"/>
          <w:tab w:val="left" w:pos="7305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EE62B7">
        <w:rPr>
          <w:rFonts w:ascii="標楷體" w:eastAsia="標楷體" w:hAnsi="標楷體" w:hint="eastAsia"/>
          <w:b/>
          <w:color w:val="000000"/>
        </w:rPr>
        <w:t>參、</w:t>
      </w:r>
      <w:r w:rsidR="00B96129" w:rsidRPr="00EE62B7">
        <w:rPr>
          <w:rFonts w:ascii="標楷體" w:eastAsia="標楷體" w:hAnsi="標楷體" w:hint="eastAsia"/>
          <w:b/>
          <w:color w:val="000000"/>
        </w:rPr>
        <w:t>實施</w:t>
      </w:r>
      <w:r w:rsidR="007F54B4" w:rsidRPr="00EE62B7">
        <w:rPr>
          <w:rFonts w:ascii="標楷體" w:eastAsia="標楷體" w:hAnsi="標楷體" w:hint="eastAsia"/>
          <w:b/>
          <w:color w:val="000000"/>
        </w:rPr>
        <w:t>對象</w:t>
      </w:r>
      <w:r w:rsidR="00B96129" w:rsidRPr="00EE62B7">
        <w:rPr>
          <w:rFonts w:ascii="標楷體" w:eastAsia="標楷體" w:hAnsi="標楷體" w:hint="eastAsia"/>
          <w:b/>
          <w:color w:val="000000"/>
        </w:rPr>
        <w:t>：</w:t>
      </w:r>
      <w:r w:rsidR="007F54B4" w:rsidRPr="00EE62B7">
        <w:rPr>
          <w:rFonts w:ascii="標楷體" w:eastAsia="標楷體"/>
          <w:color w:val="000000"/>
        </w:rPr>
        <w:t>全校師生、家長與社區人士等</w:t>
      </w:r>
      <w:r w:rsidR="005B5CCB" w:rsidRPr="00EE62B7">
        <w:rPr>
          <w:rFonts w:ascii="標楷體" w:eastAsia="標楷體" w:hint="eastAsia"/>
          <w:color w:val="000000"/>
        </w:rPr>
        <w:t>。</w:t>
      </w:r>
    </w:p>
    <w:p w:rsidR="007F54B4" w:rsidRPr="00EE62B7" w:rsidRDefault="007F54B4" w:rsidP="00B96129">
      <w:pPr>
        <w:tabs>
          <w:tab w:val="left" w:pos="540"/>
          <w:tab w:val="left" w:pos="7305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EE62B7">
        <w:rPr>
          <w:rFonts w:ascii="標楷體" w:eastAsia="標楷體" w:hAnsi="標楷體" w:hint="eastAsia"/>
          <w:b/>
          <w:color w:val="000000"/>
        </w:rPr>
        <w:t>肆</w:t>
      </w:r>
      <w:r w:rsidRPr="00EE62B7">
        <w:rPr>
          <w:rFonts w:ascii="標楷體" w:eastAsia="標楷體" w:hAnsi="標楷體"/>
          <w:b/>
          <w:color w:val="000000"/>
        </w:rPr>
        <w:t>、</w:t>
      </w:r>
      <w:r w:rsidR="00705D68">
        <w:rPr>
          <w:rFonts w:ascii="標楷體" w:eastAsia="標楷體" w:hAnsi="標楷體"/>
          <w:b/>
          <w:color w:val="000000"/>
        </w:rPr>
        <w:t>品格</w:t>
      </w:r>
      <w:r w:rsidRPr="00EE62B7">
        <w:rPr>
          <w:rFonts w:ascii="標楷體" w:eastAsia="標楷體" w:hAnsi="標楷體"/>
          <w:b/>
          <w:color w:val="000000"/>
        </w:rPr>
        <w:t>教育核心價值</w:t>
      </w:r>
      <w:r w:rsidRPr="00EE62B7">
        <w:rPr>
          <w:rFonts w:ascii="標楷體" w:eastAsia="標楷體" w:hAnsi="標楷體" w:hint="eastAsia"/>
          <w:b/>
          <w:color w:val="000000"/>
        </w:rPr>
        <w:t>：</w:t>
      </w:r>
      <w:r w:rsidRPr="00EE62B7">
        <w:rPr>
          <w:rFonts w:ascii="標楷體" w:eastAsia="標楷體" w:hAnsi="標楷體" w:hint="eastAsia"/>
          <w:color w:val="000000"/>
        </w:rPr>
        <w:t>依據本校</w:t>
      </w:r>
      <w:r w:rsidR="006026E1">
        <w:rPr>
          <w:rFonts w:ascii="標楷體" w:eastAsia="標楷體" w:hAnsi="標楷體" w:hint="eastAsia"/>
          <w:color w:val="000000"/>
        </w:rPr>
        <w:t>「推動</w:t>
      </w:r>
      <w:r w:rsidR="00442479" w:rsidRPr="00EE62B7">
        <w:rPr>
          <w:rFonts w:ascii="標楷體" w:eastAsia="標楷體" w:hAnsi="標楷體" w:hint="eastAsia"/>
          <w:color w:val="000000"/>
        </w:rPr>
        <w:t>品格</w:t>
      </w:r>
      <w:r w:rsidR="006026E1">
        <w:rPr>
          <w:rFonts w:ascii="標楷體" w:eastAsia="標楷體" w:hAnsi="標楷體" w:hint="eastAsia"/>
          <w:color w:val="000000"/>
        </w:rPr>
        <w:t>教育</w:t>
      </w:r>
      <w:r w:rsidR="00442479" w:rsidRPr="00EE62B7">
        <w:rPr>
          <w:rFonts w:ascii="標楷體" w:eastAsia="標楷體" w:hAnsi="標楷體" w:hint="eastAsia"/>
          <w:color w:val="000000"/>
        </w:rPr>
        <w:t>核心價值</w:t>
      </w:r>
      <w:r w:rsidRPr="00EE62B7">
        <w:rPr>
          <w:rFonts w:ascii="標楷體" w:eastAsia="標楷體" w:hAnsi="標楷體" w:hint="eastAsia"/>
          <w:color w:val="000000"/>
        </w:rPr>
        <w:t>實施辦法</w:t>
      </w:r>
      <w:r w:rsidR="006026E1">
        <w:rPr>
          <w:rFonts w:ascii="標楷體" w:eastAsia="標楷體" w:hAnsi="標楷體" w:hint="eastAsia"/>
          <w:color w:val="000000"/>
        </w:rPr>
        <w:t>」</w:t>
      </w:r>
      <w:r w:rsidR="005B5CCB" w:rsidRPr="00EE62B7">
        <w:rPr>
          <w:rFonts w:ascii="標楷體" w:eastAsia="標楷體" w:hAnsi="標楷體" w:hint="eastAsia"/>
          <w:color w:val="000000"/>
        </w:rPr>
        <w:t>(附件一)。</w:t>
      </w:r>
    </w:p>
    <w:p w:rsidR="007F54B4" w:rsidRPr="00EE62B7" w:rsidRDefault="00D92944" w:rsidP="00B96129">
      <w:pPr>
        <w:tabs>
          <w:tab w:val="left" w:pos="540"/>
          <w:tab w:val="left" w:pos="7305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EE62B7">
        <w:rPr>
          <w:rFonts w:ascii="標楷體" w:eastAsia="標楷體" w:hAnsi="標楷體" w:hint="eastAsia"/>
          <w:b/>
          <w:color w:val="000000"/>
        </w:rPr>
        <w:t>伍</w:t>
      </w:r>
      <w:r w:rsidR="007F54B4" w:rsidRPr="00EE62B7">
        <w:rPr>
          <w:rFonts w:ascii="標楷體" w:eastAsia="標楷體" w:hAnsi="標楷體"/>
          <w:b/>
          <w:color w:val="000000"/>
        </w:rPr>
        <w:t>、</w:t>
      </w:r>
      <w:r w:rsidR="007F54B4" w:rsidRPr="00EE62B7">
        <w:rPr>
          <w:rFonts w:ascii="標楷體" w:eastAsia="標楷體" w:hAnsi="標楷體" w:hint="eastAsia"/>
          <w:b/>
          <w:color w:val="000000"/>
        </w:rPr>
        <w:t>實施原則：</w:t>
      </w:r>
    </w:p>
    <w:p w:rsidR="005B5CCB" w:rsidRPr="00EE62B7" w:rsidRDefault="005B5CCB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一、典範學習（Example）：鼓勵教師或家長等學生生活親近之人物成為學生學習典範，發揮潛移默化之效果。</w:t>
      </w:r>
    </w:p>
    <w:p w:rsidR="005B5CCB" w:rsidRPr="00EE62B7" w:rsidRDefault="005B5CCB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二、啟發思辨（Explanation）：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教育不能八股、教條，或只要求背誦規則，而要對話與思辨。鼓勵學生對為什麼要有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、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的核心價值與其生活中實踐之行為準則進行討論、澄清與思辨。</w:t>
      </w:r>
    </w:p>
    <w:p w:rsidR="005B5CCB" w:rsidRPr="00EE62B7" w:rsidRDefault="005B5CCB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三、勸勉激勵（Exhortation）：透過影片、故事、體驗教學活動及生活教育等，常常勸勉激勵師生實踐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核心價值。</w:t>
      </w:r>
    </w:p>
    <w:p w:rsidR="005B5CCB" w:rsidRPr="00EE62B7" w:rsidRDefault="005B5CCB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四、環境形塑（Environment）：透過校長及行政團隊發揮典範領導，建立具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核心價值之校園景觀、制度及倫理文化。</w:t>
      </w:r>
    </w:p>
    <w:p w:rsidR="00D92944" w:rsidRPr="00EE62B7" w:rsidRDefault="00D9294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五、體驗反思（Experience）：推動服務學習課程及社區服務，實踐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核心價值。</w:t>
      </w:r>
    </w:p>
    <w:p w:rsidR="00EC3C6E" w:rsidRPr="00EE62B7" w:rsidRDefault="00D9294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六、正向期許（Expectation）：透過獎勵與表揚，協助學生自己設定合理、優質的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目標，並能自我激勵，不斷追求成長。</w:t>
      </w:r>
    </w:p>
    <w:p w:rsidR="00D92944" w:rsidRPr="00EE62B7" w:rsidRDefault="00D92944" w:rsidP="00D92944">
      <w:r w:rsidRPr="00EE62B7">
        <w:rPr>
          <w:rFonts w:ascii="標楷體" w:eastAsia="標楷體" w:hAnsi="標楷體" w:hint="eastAsia"/>
          <w:b/>
          <w:color w:val="000000"/>
        </w:rPr>
        <w:t>陸</w:t>
      </w:r>
      <w:r w:rsidR="00540E6E" w:rsidRPr="00EE62B7">
        <w:rPr>
          <w:rFonts w:ascii="標楷體" w:eastAsia="標楷體" w:hAnsi="標楷體"/>
          <w:b/>
          <w:color w:val="000000"/>
        </w:rPr>
        <w:t>、</w:t>
      </w:r>
      <w:r w:rsidRPr="00EE62B7">
        <w:rPr>
          <w:rFonts w:ascii="標楷體" w:eastAsia="標楷體" w:hAnsi="標楷體" w:hint="eastAsia"/>
          <w:b/>
          <w:color w:val="000000"/>
        </w:rPr>
        <w:t>實施方式：</w:t>
      </w:r>
    </w:p>
    <w:p w:rsidR="00D92944" w:rsidRPr="00EE62B7" w:rsidRDefault="00D9294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一、成立「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教育推動小組」，定期召開會議，規劃、檢討與改進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教育事宜。</w:t>
      </w:r>
    </w:p>
    <w:p w:rsidR="00D92944" w:rsidRPr="00EE62B7" w:rsidRDefault="00D9294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二、訂定年度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教育實施計畫，並納入校務發展計畫中實施。</w:t>
      </w:r>
    </w:p>
    <w:p w:rsidR="00540E6E" w:rsidRPr="00EE62B7" w:rsidRDefault="00D92944" w:rsidP="00D92944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三、利用各種課程、集會，進行教育或宣導等其他推動方式。</w:t>
      </w:r>
    </w:p>
    <w:p w:rsidR="00442479" w:rsidRPr="00EE62B7" w:rsidRDefault="00442479" w:rsidP="00442479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四、營造典範的學習環境。</w:t>
      </w:r>
    </w:p>
    <w:p w:rsidR="00442479" w:rsidRPr="00EE62B7" w:rsidRDefault="00442479" w:rsidP="00442479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五、推行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教育相關制度或活動。</w:t>
      </w:r>
    </w:p>
    <w:p w:rsidR="00442479" w:rsidRPr="00EE62B7" w:rsidRDefault="00442479" w:rsidP="00442479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六、結合社會資源。</w:t>
      </w:r>
    </w:p>
    <w:p w:rsidR="00442479" w:rsidRPr="00EE62B7" w:rsidRDefault="00442479" w:rsidP="00442479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七、增進教師</w:t>
      </w:r>
      <w:r w:rsidR="00705D68">
        <w:rPr>
          <w:rFonts w:ascii="標楷體" w:eastAsia="標楷體" w:hint="eastAsia"/>
          <w:color w:val="000000"/>
        </w:rPr>
        <w:t>品格</w:t>
      </w:r>
      <w:r w:rsidRPr="00EE62B7">
        <w:rPr>
          <w:rFonts w:ascii="標楷體" w:eastAsia="標楷體" w:hint="eastAsia"/>
          <w:color w:val="000000"/>
        </w:rPr>
        <w:t>教育知能。</w:t>
      </w:r>
    </w:p>
    <w:p w:rsidR="00442479" w:rsidRPr="00EE62B7" w:rsidRDefault="00442479" w:rsidP="00442479">
      <w:pPr>
        <w:ind w:leftChars="119" w:left="807" w:hangingChars="217" w:hanging="521"/>
        <w:rPr>
          <w:rFonts w:ascii="標楷體" w:eastAsia="標楷體"/>
          <w:color w:val="000000"/>
        </w:rPr>
      </w:pPr>
      <w:r w:rsidRPr="00EE62B7">
        <w:rPr>
          <w:rFonts w:ascii="標楷體" w:eastAsia="標楷體" w:hint="eastAsia"/>
          <w:color w:val="000000"/>
        </w:rPr>
        <w:t>八、實施成效評量。</w:t>
      </w:r>
    </w:p>
    <w:p w:rsidR="00442479" w:rsidRPr="00EE62B7" w:rsidRDefault="00442479" w:rsidP="00D92944">
      <w:pPr>
        <w:ind w:leftChars="119" w:left="807" w:hangingChars="217" w:hanging="521"/>
        <w:rPr>
          <w:rFonts w:ascii="標楷體" w:eastAsia="標楷體"/>
          <w:color w:val="000000"/>
        </w:rPr>
      </w:pPr>
    </w:p>
    <w:p w:rsidR="00442479" w:rsidRPr="00EE62B7" w:rsidRDefault="00442479" w:rsidP="00D92944">
      <w:pPr>
        <w:ind w:leftChars="119" w:left="807" w:hangingChars="217" w:hanging="521"/>
        <w:rPr>
          <w:rFonts w:ascii="標楷體" w:eastAsia="標楷體"/>
          <w:color w:val="000000"/>
        </w:rPr>
      </w:pPr>
    </w:p>
    <w:p w:rsidR="00F160F5" w:rsidRPr="00EE62B7" w:rsidRDefault="00F160F5" w:rsidP="00D92944">
      <w:pPr>
        <w:ind w:leftChars="119" w:left="807" w:hangingChars="217" w:hanging="521"/>
        <w:rPr>
          <w:rFonts w:ascii="標楷體" w:eastAsia="標楷體"/>
          <w:color w:val="000000"/>
        </w:rPr>
      </w:pPr>
    </w:p>
    <w:p w:rsidR="00F160F5" w:rsidRPr="00EE62B7" w:rsidRDefault="00F160F5" w:rsidP="00D92944">
      <w:pPr>
        <w:ind w:leftChars="119" w:left="807" w:hangingChars="217" w:hanging="521"/>
        <w:rPr>
          <w:rFonts w:ascii="標楷體" w:eastAsia="標楷體"/>
          <w:color w:val="000000"/>
        </w:rPr>
      </w:pPr>
    </w:p>
    <w:p w:rsidR="00540E6E" w:rsidRPr="00EE62B7" w:rsidRDefault="00D92944" w:rsidP="00540E6E">
      <w:pPr>
        <w:rPr>
          <w:rFonts w:ascii="標楷體" w:eastAsia="標楷體" w:hAnsi="標楷體"/>
          <w:b/>
          <w:color w:val="000000"/>
        </w:rPr>
      </w:pPr>
      <w:proofErr w:type="gramStart"/>
      <w:r w:rsidRPr="00EE62B7">
        <w:rPr>
          <w:rFonts w:ascii="標楷體" w:eastAsia="標楷體" w:hAnsi="標楷體" w:hint="eastAsia"/>
          <w:b/>
          <w:color w:val="000000"/>
        </w:rPr>
        <w:lastRenderedPageBreak/>
        <w:t>柒</w:t>
      </w:r>
      <w:proofErr w:type="gramEnd"/>
      <w:r w:rsidRPr="00EE62B7">
        <w:rPr>
          <w:rFonts w:ascii="標楷體" w:eastAsia="標楷體" w:hAnsi="標楷體"/>
          <w:b/>
          <w:color w:val="000000"/>
        </w:rPr>
        <w:t>、</w:t>
      </w:r>
      <w:r w:rsidR="00705D68">
        <w:rPr>
          <w:rFonts w:ascii="標楷體" w:eastAsia="標楷體" w:hAnsi="標楷體" w:hint="eastAsia"/>
          <w:b/>
          <w:color w:val="000000"/>
        </w:rPr>
        <w:t>品格</w:t>
      </w:r>
      <w:r w:rsidRPr="00EE62B7">
        <w:rPr>
          <w:rFonts w:ascii="標楷體" w:eastAsia="標楷體" w:hAnsi="標楷體" w:hint="eastAsia"/>
          <w:b/>
          <w:color w:val="000000"/>
        </w:rPr>
        <w:t>教育推動小組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6686"/>
      </w:tblGrid>
      <w:tr w:rsidR="00540E6E" w:rsidRPr="00EE62B7" w:rsidTr="00F160F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編組職別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職    稱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工作職責</w:t>
            </w:r>
          </w:p>
        </w:tc>
      </w:tr>
      <w:tr w:rsidR="00540E6E" w:rsidRPr="00EE62B7" w:rsidTr="00F160F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召 集 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校    長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督考學校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教育推動之各項工作事宜。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2.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邀集專家學者協助共同推動學校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教育。</w:t>
            </w:r>
          </w:p>
        </w:tc>
      </w:tr>
      <w:tr w:rsidR="00540E6E" w:rsidRPr="00EE62B7" w:rsidTr="00F160F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執行秘書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D92944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教導</w:t>
            </w:r>
            <w:r w:rsidR="00540E6E" w:rsidRPr="00EE62B7">
              <w:rPr>
                <w:rFonts w:ascii="標楷體" w:eastAsia="標楷體" w:hAnsi="標楷體" w:hint="eastAsia"/>
                <w:color w:val="000000"/>
                <w:kern w:val="0"/>
              </w:rPr>
              <w:t>主任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擬訂學校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教育推動實施計畫。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2.</w:t>
            </w:r>
            <w:proofErr w:type="gramStart"/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研</w:t>
            </w:r>
            <w:proofErr w:type="gramEnd"/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訂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教育核心價值。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3.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督導學校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教育推動之各項工作事宜。</w:t>
            </w:r>
          </w:p>
          <w:p w:rsidR="00540E6E" w:rsidRPr="00EE62B7" w:rsidRDefault="00540E6E" w:rsidP="00540E6E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4.辦理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教育教師研習活動。</w:t>
            </w:r>
          </w:p>
        </w:tc>
      </w:tr>
      <w:tr w:rsidR="00540E6E" w:rsidRPr="00EE62B7" w:rsidTr="00F160F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活動組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F160F5" w:rsidP="00F160F5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學</w:t>
            </w:r>
            <w:proofErr w:type="gramStart"/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務</w:t>
            </w:r>
            <w:proofErr w:type="gramEnd"/>
            <w:r w:rsidR="00540E6E" w:rsidRPr="00EE62B7">
              <w:rPr>
                <w:rFonts w:ascii="標楷體" w:eastAsia="標楷體" w:hAnsi="標楷體" w:hint="eastAsia"/>
                <w:color w:val="000000"/>
                <w:kern w:val="0"/>
              </w:rPr>
              <w:t>組長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執行學校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教育推動之各項工作事宜。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Pr="00EE62B7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辦理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教育相關宣導活動。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EE62B7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辦理</w:t>
            </w:r>
            <w:r w:rsidR="00F160F5" w:rsidRPr="00EE62B7">
              <w:rPr>
                <w:rFonts w:ascii="標楷體" w:eastAsia="標楷體" w:hAnsi="標楷體" w:hint="eastAsia"/>
                <w:color w:val="000000"/>
                <w:kern w:val="0"/>
              </w:rPr>
              <w:t>自治鄉長選拔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及學校模範生表揚。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EE62B7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規劃學校</w:t>
            </w:r>
            <w:r w:rsidR="00EB69F1" w:rsidRPr="00EE62B7">
              <w:rPr>
                <w:rFonts w:ascii="標楷體" w:eastAsia="標楷體" w:hAnsi="標楷體" w:hint="eastAsia"/>
                <w:color w:val="000000"/>
                <w:kern w:val="0"/>
              </w:rPr>
              <w:t>三好兒童獎勵辦法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</w:tr>
      <w:tr w:rsidR="00540E6E" w:rsidRPr="00EE62B7" w:rsidTr="00F160F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課程組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教務組長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協助執行學校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教育推動之各項工作事宜。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2.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統籌規劃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教育教學架構。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3.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督導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教育融入課程教學相關事宜。</w:t>
            </w:r>
          </w:p>
          <w:p w:rsidR="00540E6E" w:rsidRPr="00EE62B7" w:rsidRDefault="00540E6E" w:rsidP="00540E6E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4.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研發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教育補充教材。</w:t>
            </w:r>
          </w:p>
        </w:tc>
      </w:tr>
      <w:tr w:rsidR="00540E6E" w:rsidRPr="00EE62B7" w:rsidTr="00F160F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總務組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總務主任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充實學校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教育教學設備。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2.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提供教師教學及行政上的資源。</w:t>
            </w:r>
          </w:p>
        </w:tc>
      </w:tr>
      <w:tr w:rsidR="00540E6E" w:rsidRPr="00EE62B7" w:rsidTr="00F160F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執行小組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各班導師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協助執行學校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教育推動之各項工作事宜。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Pr="00EE62B7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協助辦理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教育相關宣導活動。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EE62B7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協助統籌規劃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教育教學架構。</w:t>
            </w:r>
          </w:p>
          <w:p w:rsidR="00540E6E" w:rsidRPr="00EE62B7" w:rsidRDefault="00540E6E" w:rsidP="002D56FF">
            <w:pPr>
              <w:widowControl/>
              <w:spacing w:line="276" w:lineRule="auto"/>
              <w:ind w:left="252" w:hanging="25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EE62B7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協助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教育融入課程教學相關事宜。</w:t>
            </w:r>
          </w:p>
        </w:tc>
      </w:tr>
      <w:tr w:rsidR="00540E6E" w:rsidRPr="00EE62B7" w:rsidTr="00F160F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執行顧問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家長會長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6E" w:rsidRPr="00EE62B7" w:rsidRDefault="00540E6E" w:rsidP="002D56FF">
            <w:pPr>
              <w:widowControl/>
              <w:spacing w:line="276" w:lineRule="auto"/>
              <w:ind w:left="11" w:hanging="1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協助執行學校</w:t>
            </w:r>
            <w:r w:rsidR="00705D68">
              <w:rPr>
                <w:rFonts w:ascii="標楷體" w:eastAsia="標楷體" w:hAnsi="標楷體" w:hint="eastAsia"/>
                <w:color w:val="000000"/>
                <w:kern w:val="0"/>
              </w:rPr>
              <w:t>品格</w:t>
            </w:r>
            <w:r w:rsidRPr="00EE62B7">
              <w:rPr>
                <w:rFonts w:ascii="標楷體" w:eastAsia="標楷體" w:hAnsi="標楷體" w:hint="eastAsia"/>
                <w:color w:val="000000"/>
                <w:kern w:val="0"/>
              </w:rPr>
              <w:t>教育推動之各項工作事宜。</w:t>
            </w:r>
          </w:p>
        </w:tc>
      </w:tr>
    </w:tbl>
    <w:p w:rsidR="00185A0C" w:rsidRPr="00EE62B7" w:rsidRDefault="00185A0C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Pr="00EE62B7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F160F5" w:rsidRDefault="00F160F5" w:rsidP="00EC3C6E">
      <w:pPr>
        <w:snapToGrid w:val="0"/>
        <w:rPr>
          <w:rFonts w:eastAsia="標楷體"/>
          <w:b/>
          <w:bCs/>
          <w:color w:val="000000"/>
        </w:rPr>
      </w:pPr>
    </w:p>
    <w:p w:rsidR="00E37371" w:rsidRDefault="00E37371" w:rsidP="00EC3C6E">
      <w:pPr>
        <w:snapToGrid w:val="0"/>
        <w:rPr>
          <w:rFonts w:eastAsia="標楷體"/>
          <w:b/>
          <w:bCs/>
          <w:color w:val="000000"/>
        </w:rPr>
      </w:pPr>
    </w:p>
    <w:p w:rsidR="00E37371" w:rsidRDefault="00E37371" w:rsidP="00EC3C6E">
      <w:pPr>
        <w:snapToGrid w:val="0"/>
        <w:rPr>
          <w:rFonts w:eastAsia="標楷體"/>
          <w:b/>
          <w:bCs/>
          <w:color w:val="000000"/>
        </w:rPr>
      </w:pPr>
    </w:p>
    <w:p w:rsidR="00E37371" w:rsidRPr="00EE62B7" w:rsidRDefault="00E37371" w:rsidP="00EC3C6E">
      <w:pPr>
        <w:snapToGrid w:val="0"/>
        <w:rPr>
          <w:rFonts w:eastAsia="標楷體"/>
          <w:b/>
          <w:bCs/>
          <w:color w:val="000000"/>
        </w:rPr>
      </w:pPr>
    </w:p>
    <w:p w:rsidR="00540E6E" w:rsidRPr="00EE62B7" w:rsidRDefault="00442479" w:rsidP="00540E6E">
      <w:pPr>
        <w:adjustRightInd w:val="0"/>
        <w:snapToGrid w:val="0"/>
        <w:rPr>
          <w:rFonts w:ascii="標楷體" w:eastAsia="標楷體" w:hAnsi="標楷體"/>
          <w:b/>
          <w:bCs/>
          <w:color w:val="000000"/>
        </w:rPr>
      </w:pPr>
      <w:r w:rsidRPr="00EE62B7">
        <w:rPr>
          <w:rFonts w:ascii="標楷體" w:eastAsia="標楷體" w:hAnsi="標楷體" w:hint="eastAsia"/>
          <w:b/>
          <w:color w:val="000000"/>
        </w:rPr>
        <w:lastRenderedPageBreak/>
        <w:t>捌</w:t>
      </w:r>
      <w:r w:rsidR="00540E6E" w:rsidRPr="00EE62B7">
        <w:rPr>
          <w:rFonts w:ascii="標楷體" w:eastAsia="標楷體" w:hAnsi="標楷體"/>
          <w:b/>
          <w:color w:val="000000"/>
        </w:rPr>
        <w:t>、</w:t>
      </w:r>
      <w:r w:rsidR="00540E6E" w:rsidRPr="00EE62B7">
        <w:rPr>
          <w:rFonts w:ascii="標楷體" w:eastAsia="標楷體" w:hAnsi="標楷體"/>
          <w:b/>
          <w:bCs/>
          <w:color w:val="000000"/>
        </w:rPr>
        <w:t>實施內容：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30"/>
        <w:gridCol w:w="5640"/>
        <w:gridCol w:w="1191"/>
        <w:gridCol w:w="724"/>
      </w:tblGrid>
      <w:tr w:rsidR="00540E6E" w:rsidRPr="00EE62B7" w:rsidTr="00623C5D">
        <w:tc>
          <w:tcPr>
            <w:tcW w:w="567" w:type="dxa"/>
            <w:vAlign w:val="center"/>
          </w:tcPr>
          <w:p w:rsidR="00540E6E" w:rsidRPr="00E37371" w:rsidRDefault="00540E6E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730" w:type="dxa"/>
            <w:vAlign w:val="center"/>
          </w:tcPr>
          <w:p w:rsidR="00540E6E" w:rsidRPr="00E37371" w:rsidRDefault="00540E6E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5640" w:type="dxa"/>
            <w:vAlign w:val="center"/>
          </w:tcPr>
          <w:p w:rsidR="00540E6E" w:rsidRPr="00E37371" w:rsidRDefault="00540E6E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具體內容</w:t>
            </w:r>
          </w:p>
        </w:tc>
        <w:tc>
          <w:tcPr>
            <w:tcW w:w="1191" w:type="dxa"/>
            <w:vAlign w:val="center"/>
          </w:tcPr>
          <w:p w:rsidR="00540E6E" w:rsidRPr="00E37371" w:rsidRDefault="00540E6E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執行單位</w:t>
            </w:r>
          </w:p>
        </w:tc>
        <w:tc>
          <w:tcPr>
            <w:tcW w:w="724" w:type="dxa"/>
            <w:vAlign w:val="center"/>
          </w:tcPr>
          <w:p w:rsidR="00540E6E" w:rsidRPr="00E37371" w:rsidRDefault="00540E6E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備註</w:t>
            </w:r>
          </w:p>
        </w:tc>
      </w:tr>
      <w:tr w:rsidR="00540E6E" w:rsidRPr="00EE62B7" w:rsidTr="00623C5D">
        <w:tc>
          <w:tcPr>
            <w:tcW w:w="567" w:type="dxa"/>
            <w:vAlign w:val="center"/>
          </w:tcPr>
          <w:p w:rsidR="00540E6E" w:rsidRPr="00E37371" w:rsidRDefault="00540E6E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1</w:t>
            </w:r>
          </w:p>
        </w:tc>
        <w:tc>
          <w:tcPr>
            <w:tcW w:w="1730" w:type="dxa"/>
            <w:vAlign w:val="center"/>
          </w:tcPr>
          <w:p w:rsidR="00540E6E" w:rsidRPr="00E37371" w:rsidRDefault="00705D68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品格</w:t>
            </w:r>
            <w:r w:rsidR="00442479" w:rsidRPr="00E37371">
              <w:rPr>
                <w:rFonts w:ascii="標楷體" w:eastAsia="標楷體" w:hAnsi="標楷體" w:hint="eastAsia"/>
              </w:rPr>
              <w:t>教育核心價值宣導</w:t>
            </w:r>
          </w:p>
        </w:tc>
        <w:tc>
          <w:tcPr>
            <w:tcW w:w="5640" w:type="dxa"/>
            <w:vAlign w:val="center"/>
          </w:tcPr>
          <w:p w:rsidR="00442479" w:rsidRPr="00E37371" w:rsidRDefault="00442479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1.配合學期課程計畫，將本校</w:t>
            </w:r>
            <w:r w:rsidR="00705D68">
              <w:rPr>
                <w:rFonts w:ascii="標楷體" w:eastAsia="標楷體" w:hAnsi="標楷體" w:hint="eastAsia"/>
              </w:rPr>
              <w:t>品格</w:t>
            </w:r>
            <w:r w:rsidRPr="00E37371">
              <w:rPr>
                <w:rFonts w:ascii="標楷體" w:eastAsia="標楷體" w:hAnsi="標楷體" w:hint="eastAsia"/>
              </w:rPr>
              <w:t>教育核心價值融入各學習領域課程中。</w:t>
            </w:r>
          </w:p>
          <w:p w:rsidR="00442479" w:rsidRPr="00E37371" w:rsidRDefault="00442479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2.導護老師利用朝會時間講解</w:t>
            </w:r>
            <w:r w:rsidR="00623C5D" w:rsidRPr="00E37371">
              <w:rPr>
                <w:rFonts w:ascii="標楷體" w:eastAsia="標楷體" w:hAnsi="標楷體" w:hint="eastAsia"/>
              </w:rPr>
              <w:t>當</w:t>
            </w:r>
            <w:proofErr w:type="gramStart"/>
            <w:r w:rsidRPr="00E37371">
              <w:rPr>
                <w:rFonts w:ascii="標楷體" w:eastAsia="標楷體" w:hAnsi="標楷體" w:hint="eastAsia"/>
              </w:rPr>
              <w:t>週</w:t>
            </w:r>
            <w:proofErr w:type="gramEnd"/>
            <w:r w:rsidR="00705D68">
              <w:rPr>
                <w:rFonts w:ascii="標楷體" w:eastAsia="標楷體" w:hAnsi="標楷體" w:hint="eastAsia"/>
              </w:rPr>
              <w:t>品格</w:t>
            </w:r>
            <w:r w:rsidRPr="00E37371">
              <w:rPr>
                <w:rFonts w:ascii="標楷體" w:eastAsia="標楷體" w:hAnsi="標楷體" w:hint="eastAsia"/>
              </w:rPr>
              <w:t>教育核心價值與具體行為範例，請全校師生共同身體力行。</w:t>
            </w:r>
          </w:p>
          <w:p w:rsidR="00442479" w:rsidRPr="00E37371" w:rsidRDefault="00442479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3.各班利用導師時間透過影片、時事、故事分享等方式，融入班級公約，共同討論、發表心得。</w:t>
            </w:r>
          </w:p>
          <w:p w:rsidR="006F3889" w:rsidRPr="00E37371" w:rsidRDefault="00442479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4.利用相關集會活動時間、運動會、學校日或親職座談等時機，向學生、家長及社區宣導</w:t>
            </w:r>
            <w:r w:rsidR="00705D68">
              <w:rPr>
                <w:rFonts w:ascii="標楷體" w:eastAsia="標楷體" w:hAnsi="標楷體" w:hint="eastAsia"/>
              </w:rPr>
              <w:t>品格</w:t>
            </w:r>
            <w:r w:rsidRPr="00E37371">
              <w:rPr>
                <w:rFonts w:ascii="標楷體" w:eastAsia="標楷體" w:hAnsi="標楷體" w:hint="eastAsia"/>
              </w:rPr>
              <w:t>教育之內涵及重要性。</w:t>
            </w:r>
          </w:p>
        </w:tc>
        <w:tc>
          <w:tcPr>
            <w:tcW w:w="1191" w:type="dxa"/>
            <w:vAlign w:val="center"/>
          </w:tcPr>
          <w:p w:rsidR="00540E6E" w:rsidRPr="00E37371" w:rsidRDefault="00442479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教導</w:t>
            </w:r>
            <w:r w:rsidR="00540E6E" w:rsidRPr="00E37371">
              <w:rPr>
                <w:rFonts w:ascii="標楷體" w:eastAsia="標楷體" w:hAnsi="標楷體" w:hint="eastAsia"/>
              </w:rPr>
              <w:t>處</w:t>
            </w:r>
          </w:p>
          <w:p w:rsidR="00540E6E" w:rsidRPr="00E37371" w:rsidRDefault="00A0783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全校教職員工</w:t>
            </w:r>
          </w:p>
        </w:tc>
        <w:tc>
          <w:tcPr>
            <w:tcW w:w="724" w:type="dxa"/>
          </w:tcPr>
          <w:p w:rsidR="00540E6E" w:rsidRPr="00E37371" w:rsidRDefault="00540E6E" w:rsidP="00E37371">
            <w:pPr>
              <w:rPr>
                <w:rFonts w:ascii="標楷體" w:eastAsia="標楷體" w:hAnsi="標楷體"/>
              </w:rPr>
            </w:pPr>
          </w:p>
        </w:tc>
      </w:tr>
      <w:tr w:rsidR="00F160F5" w:rsidRPr="00EE62B7" w:rsidTr="00623C5D">
        <w:tc>
          <w:tcPr>
            <w:tcW w:w="567" w:type="dxa"/>
            <w:vAlign w:val="center"/>
          </w:tcPr>
          <w:p w:rsidR="00F160F5" w:rsidRPr="00E37371" w:rsidRDefault="00F160F5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0" w:type="dxa"/>
            <w:vAlign w:val="center"/>
          </w:tcPr>
          <w:p w:rsidR="00F160F5" w:rsidRPr="00E37371" w:rsidRDefault="00F160F5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建立班級公約</w:t>
            </w:r>
          </w:p>
        </w:tc>
        <w:tc>
          <w:tcPr>
            <w:tcW w:w="5640" w:type="dxa"/>
            <w:vAlign w:val="center"/>
          </w:tcPr>
          <w:p w:rsidR="00F160F5" w:rsidRPr="00E37371" w:rsidRDefault="00F160F5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1.各班利用導師時間透過影片、時事、故事分享等方式共同討論，將</w:t>
            </w:r>
            <w:r w:rsidRPr="00E37371">
              <w:rPr>
                <w:rFonts w:ascii="標楷體" w:eastAsia="標楷體" w:hAnsi="標楷體"/>
              </w:rPr>
              <w:t>品</w:t>
            </w:r>
            <w:r w:rsidRPr="00E37371">
              <w:rPr>
                <w:rFonts w:ascii="標楷體" w:eastAsia="標楷體" w:hAnsi="標楷體" w:hint="eastAsia"/>
              </w:rPr>
              <w:t>格</w:t>
            </w:r>
            <w:r w:rsidRPr="00E37371">
              <w:rPr>
                <w:rFonts w:ascii="標楷體" w:eastAsia="標楷體" w:hAnsi="標楷體"/>
              </w:rPr>
              <w:t>教育核心價值</w:t>
            </w:r>
            <w:r w:rsidRPr="00E37371">
              <w:rPr>
                <w:rFonts w:ascii="標楷體" w:eastAsia="標楷體" w:hAnsi="標楷體" w:hint="eastAsia"/>
              </w:rPr>
              <w:t>融入</w:t>
            </w:r>
            <w:r w:rsidRPr="00E37371">
              <w:rPr>
                <w:rFonts w:ascii="標楷體" w:eastAsia="標楷體" w:hAnsi="標楷體"/>
              </w:rPr>
              <w:t>班級公約，</w:t>
            </w:r>
            <w:r w:rsidRPr="00E37371">
              <w:rPr>
                <w:rFonts w:ascii="標楷體" w:eastAsia="標楷體" w:hAnsi="標楷體" w:hint="eastAsia"/>
              </w:rPr>
              <w:t>並轉化為具體行為準則</w:t>
            </w:r>
            <w:r w:rsidRPr="00E37371">
              <w:rPr>
                <w:rFonts w:ascii="標楷體" w:eastAsia="標楷體" w:hAnsi="標楷體"/>
              </w:rPr>
              <w:t xml:space="preserve">融入班級生活。 </w:t>
            </w:r>
          </w:p>
          <w:p w:rsidR="00F160F5" w:rsidRPr="00E37371" w:rsidRDefault="00F160F5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2</w:t>
            </w:r>
            <w:r w:rsidR="00E37371">
              <w:rPr>
                <w:rFonts w:ascii="標楷體" w:eastAsia="標楷體" w:hAnsi="標楷體" w:hint="eastAsia"/>
              </w:rPr>
              <w:t>.</w:t>
            </w:r>
            <w:r w:rsidRPr="00E37371">
              <w:rPr>
                <w:rFonts w:ascii="標楷體" w:eastAsia="標楷體" w:hAnsi="標楷體" w:hint="eastAsia"/>
              </w:rPr>
              <w:t>各班利用晨間閱讀時間進行品格教育核心價值宣導或融入相關活動。</w:t>
            </w:r>
          </w:p>
        </w:tc>
        <w:tc>
          <w:tcPr>
            <w:tcW w:w="1191" w:type="dxa"/>
            <w:vAlign w:val="center"/>
          </w:tcPr>
          <w:p w:rsidR="00EB69F1" w:rsidRPr="00E37371" w:rsidRDefault="00EB69F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教導處</w:t>
            </w:r>
          </w:p>
          <w:p w:rsidR="00F160F5" w:rsidRPr="00E37371" w:rsidRDefault="00EB69F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724" w:type="dxa"/>
          </w:tcPr>
          <w:p w:rsidR="00F160F5" w:rsidRPr="00E37371" w:rsidRDefault="00F160F5" w:rsidP="00E37371">
            <w:pPr>
              <w:rPr>
                <w:rFonts w:ascii="標楷體" w:eastAsia="標楷體" w:hAnsi="標楷體"/>
              </w:rPr>
            </w:pPr>
          </w:p>
        </w:tc>
      </w:tr>
      <w:tr w:rsidR="00F160F5" w:rsidRPr="00EE62B7" w:rsidTr="00623C5D">
        <w:tc>
          <w:tcPr>
            <w:tcW w:w="567" w:type="dxa"/>
            <w:vAlign w:val="center"/>
          </w:tcPr>
          <w:p w:rsidR="00F160F5" w:rsidRPr="00E37371" w:rsidRDefault="00623C5D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0" w:type="dxa"/>
            <w:vAlign w:val="center"/>
          </w:tcPr>
          <w:p w:rsidR="00F160F5" w:rsidRPr="00E37371" w:rsidRDefault="00F160F5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獎勵制度</w:t>
            </w:r>
          </w:p>
        </w:tc>
        <w:tc>
          <w:tcPr>
            <w:tcW w:w="5640" w:type="dxa"/>
            <w:vAlign w:val="center"/>
          </w:tcPr>
          <w:p w:rsidR="00F160F5" w:rsidRPr="00E37371" w:rsidRDefault="00E37371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160F5" w:rsidRPr="00E37371">
              <w:rPr>
                <w:rFonts w:ascii="標楷體" w:eastAsia="標楷體" w:hAnsi="標楷體" w:hint="eastAsia"/>
              </w:rPr>
              <w:t>依據本校「三好兒童獎勵辦法</w:t>
            </w:r>
            <w:r w:rsidR="00A13AE2" w:rsidRPr="00E37371">
              <w:rPr>
                <w:rFonts w:ascii="標楷體" w:eastAsia="標楷體" w:hAnsi="標楷體" w:hint="eastAsia"/>
              </w:rPr>
              <w:t>」</w:t>
            </w:r>
            <w:r w:rsidR="00F160F5" w:rsidRPr="00E37371">
              <w:rPr>
                <w:rFonts w:ascii="標楷體" w:eastAsia="標楷體" w:hAnsi="標楷體" w:hint="eastAsia"/>
              </w:rPr>
              <w:t>(附件二)</w:t>
            </w:r>
          </w:p>
          <w:p w:rsidR="00F160F5" w:rsidRPr="00E37371" w:rsidRDefault="00E37371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160F5" w:rsidRPr="00E37371">
              <w:rPr>
                <w:rFonts w:ascii="標楷體" w:eastAsia="標楷體" w:hAnsi="標楷體" w:hint="eastAsia"/>
              </w:rPr>
              <w:t>實施三好兒童獎勵制度，強化</w:t>
            </w:r>
            <w:r w:rsidR="00705D68">
              <w:rPr>
                <w:rFonts w:ascii="標楷體" w:eastAsia="標楷體" w:hAnsi="標楷體" w:hint="eastAsia"/>
              </w:rPr>
              <w:t>品格</w:t>
            </w:r>
            <w:r w:rsidR="00F160F5" w:rsidRPr="00E37371">
              <w:rPr>
                <w:rFonts w:ascii="標楷體" w:eastAsia="標楷體" w:hAnsi="標楷體" w:hint="eastAsia"/>
              </w:rPr>
              <w:t>教育推行。</w:t>
            </w:r>
          </w:p>
          <w:p w:rsidR="00F160F5" w:rsidRPr="00E37371" w:rsidRDefault="00E37371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160F5" w:rsidRPr="00E37371">
              <w:rPr>
                <w:rFonts w:ascii="標楷體" w:eastAsia="標楷體" w:hAnsi="標楷體" w:hint="eastAsia"/>
              </w:rPr>
              <w:t>依學生德、智、體、群、美各方面的優良表現，給予學生點</w:t>
            </w:r>
            <w:proofErr w:type="gramStart"/>
            <w:r w:rsidR="00F160F5" w:rsidRPr="00E37371">
              <w:rPr>
                <w:rFonts w:ascii="標楷體" w:eastAsia="標楷體" w:hAnsi="標楷體" w:hint="eastAsia"/>
              </w:rPr>
              <w:t>券</w:t>
            </w:r>
            <w:proofErr w:type="gramEnd"/>
            <w:r w:rsidR="00F160F5" w:rsidRPr="00E37371">
              <w:rPr>
                <w:rFonts w:ascii="標楷體" w:eastAsia="標楷體" w:hAnsi="標楷體" w:hint="eastAsia"/>
              </w:rPr>
              <w:t>獎勵，實施集點券兌換禮物的活動。</w:t>
            </w:r>
          </w:p>
        </w:tc>
        <w:tc>
          <w:tcPr>
            <w:tcW w:w="1191" w:type="dxa"/>
            <w:vAlign w:val="center"/>
          </w:tcPr>
          <w:p w:rsidR="00F160F5" w:rsidRPr="00E37371" w:rsidRDefault="00EB69F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教導</w:t>
            </w:r>
            <w:r w:rsidR="00F160F5" w:rsidRPr="00E37371">
              <w:rPr>
                <w:rFonts w:ascii="標楷體" w:eastAsia="標楷體" w:hAnsi="標楷體" w:hint="eastAsia"/>
              </w:rPr>
              <w:t>處</w:t>
            </w:r>
          </w:p>
          <w:p w:rsidR="00F160F5" w:rsidRPr="00E37371" w:rsidRDefault="00F160F5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724" w:type="dxa"/>
          </w:tcPr>
          <w:p w:rsidR="00F160F5" w:rsidRPr="00E37371" w:rsidRDefault="00F160F5" w:rsidP="00E37371">
            <w:pPr>
              <w:rPr>
                <w:rFonts w:ascii="標楷體" w:eastAsia="標楷體" w:hAnsi="標楷體"/>
              </w:rPr>
            </w:pPr>
          </w:p>
        </w:tc>
      </w:tr>
      <w:tr w:rsidR="00EB69F1" w:rsidRPr="00EE62B7" w:rsidTr="00623C5D">
        <w:tc>
          <w:tcPr>
            <w:tcW w:w="567" w:type="dxa"/>
            <w:vAlign w:val="center"/>
          </w:tcPr>
          <w:p w:rsidR="00EB69F1" w:rsidRPr="00E37371" w:rsidRDefault="00623C5D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30" w:type="dxa"/>
            <w:vAlign w:val="center"/>
          </w:tcPr>
          <w:p w:rsidR="00EB69F1" w:rsidRPr="00E37371" w:rsidRDefault="00705D68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品格</w:t>
            </w:r>
            <w:proofErr w:type="gramStart"/>
            <w:r w:rsidR="00EB69F1" w:rsidRPr="00E37371">
              <w:rPr>
                <w:rFonts w:ascii="標楷體" w:eastAsia="標楷體" w:hAnsi="標楷體" w:hint="eastAsia"/>
              </w:rPr>
              <w:t>中心德目以及</w:t>
            </w:r>
            <w:proofErr w:type="gramEnd"/>
            <w:r w:rsidR="00EB69F1" w:rsidRPr="00E37371">
              <w:rPr>
                <w:rFonts w:ascii="標楷體" w:eastAsia="標楷體" w:hAnsi="標楷體" w:hint="eastAsia"/>
              </w:rPr>
              <w:t>宣傳海報</w:t>
            </w:r>
          </w:p>
        </w:tc>
        <w:tc>
          <w:tcPr>
            <w:tcW w:w="5640" w:type="dxa"/>
            <w:vAlign w:val="center"/>
          </w:tcPr>
          <w:p w:rsidR="00EB69F1" w:rsidRPr="00E37371" w:rsidRDefault="00E37371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B69F1" w:rsidRPr="00E37371">
              <w:rPr>
                <w:rFonts w:ascii="標楷體" w:eastAsia="標楷體" w:hAnsi="標楷體" w:hint="eastAsia"/>
              </w:rPr>
              <w:t>於中走廊布告欄張貼該週</w:t>
            </w:r>
            <w:r w:rsidR="00705D68">
              <w:rPr>
                <w:rFonts w:ascii="標楷體" w:eastAsia="標楷體" w:hAnsi="標楷體" w:hint="eastAsia"/>
              </w:rPr>
              <w:t>品格</w:t>
            </w:r>
            <w:r w:rsidR="006026E1">
              <w:rPr>
                <w:rFonts w:ascii="標楷體" w:eastAsia="標楷體" w:hAnsi="標楷體" w:hint="eastAsia"/>
              </w:rPr>
              <w:t>教育</w:t>
            </w:r>
            <w:r w:rsidR="00EB69F1" w:rsidRPr="00E37371">
              <w:rPr>
                <w:rFonts w:ascii="標楷體" w:eastAsia="標楷體" w:hAnsi="標楷體" w:hint="eastAsia"/>
              </w:rPr>
              <w:t>核心價值。</w:t>
            </w:r>
          </w:p>
          <w:p w:rsidR="00EB69F1" w:rsidRPr="00E37371" w:rsidRDefault="00E37371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B69F1" w:rsidRPr="00E37371">
              <w:rPr>
                <w:rFonts w:ascii="標楷體" w:eastAsia="標楷體" w:hAnsi="標楷體" w:hint="eastAsia"/>
              </w:rPr>
              <w:t>張貼</w:t>
            </w:r>
            <w:r w:rsidR="00705D68">
              <w:rPr>
                <w:rFonts w:ascii="標楷體" w:eastAsia="標楷體" w:hAnsi="標楷體" w:hint="eastAsia"/>
              </w:rPr>
              <w:t>品格</w:t>
            </w:r>
            <w:r w:rsidR="00EB69F1" w:rsidRPr="00E37371">
              <w:rPr>
                <w:rFonts w:ascii="標楷體" w:eastAsia="標楷體" w:hAnsi="標楷體" w:hint="eastAsia"/>
              </w:rPr>
              <w:t>宣傳海報於校內。</w:t>
            </w:r>
          </w:p>
        </w:tc>
        <w:tc>
          <w:tcPr>
            <w:tcW w:w="1191" w:type="dxa"/>
            <w:vAlign w:val="center"/>
          </w:tcPr>
          <w:p w:rsidR="00EB69F1" w:rsidRPr="00E37371" w:rsidRDefault="00EB69F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37371">
              <w:rPr>
                <w:rFonts w:ascii="標楷體" w:eastAsia="標楷體" w:hAnsi="標楷體" w:hint="eastAsia"/>
              </w:rPr>
              <w:t>務</w:t>
            </w:r>
            <w:proofErr w:type="gramEnd"/>
            <w:r w:rsidRPr="00E37371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724" w:type="dxa"/>
          </w:tcPr>
          <w:p w:rsidR="00EB69F1" w:rsidRPr="00E37371" w:rsidRDefault="00EB69F1" w:rsidP="00E37371">
            <w:pPr>
              <w:rPr>
                <w:rFonts w:ascii="標楷體" w:eastAsia="標楷體" w:hAnsi="標楷體"/>
              </w:rPr>
            </w:pPr>
          </w:p>
        </w:tc>
      </w:tr>
      <w:tr w:rsidR="00EB69F1" w:rsidRPr="00EE62B7" w:rsidTr="00623C5D">
        <w:tc>
          <w:tcPr>
            <w:tcW w:w="567" w:type="dxa"/>
            <w:vAlign w:val="center"/>
          </w:tcPr>
          <w:p w:rsidR="00EB69F1" w:rsidRPr="00E37371" w:rsidRDefault="00623C5D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30" w:type="dxa"/>
            <w:vAlign w:val="center"/>
          </w:tcPr>
          <w:p w:rsidR="00EB69F1" w:rsidRPr="00E37371" w:rsidRDefault="00EB69F1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深植</w:t>
            </w:r>
            <w:r w:rsidR="00705D68">
              <w:rPr>
                <w:rFonts w:ascii="標楷體" w:eastAsia="標楷體" w:hAnsi="標楷體" w:hint="eastAsia"/>
              </w:rPr>
              <w:t>品格</w:t>
            </w:r>
          </w:p>
          <w:p w:rsidR="00EB69F1" w:rsidRPr="00E37371" w:rsidRDefault="00EB69F1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觀念</w:t>
            </w:r>
          </w:p>
        </w:tc>
        <w:tc>
          <w:tcPr>
            <w:tcW w:w="5640" w:type="dxa"/>
            <w:vAlign w:val="center"/>
          </w:tcPr>
          <w:p w:rsidR="00EB69F1" w:rsidRPr="00E37371" w:rsidRDefault="00EB69F1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1.</w:t>
            </w:r>
            <w:proofErr w:type="gramStart"/>
            <w:r w:rsidRPr="00E37371">
              <w:rPr>
                <w:rFonts w:ascii="標楷體" w:eastAsia="標楷體" w:hAnsi="標楷體" w:hint="eastAsia"/>
              </w:rPr>
              <w:t>晨間共讀時間</w:t>
            </w:r>
            <w:proofErr w:type="gramEnd"/>
            <w:r w:rsidRPr="00E37371">
              <w:rPr>
                <w:rFonts w:ascii="標楷體" w:eastAsia="標楷體" w:hAnsi="標楷體" w:hint="eastAsia"/>
              </w:rPr>
              <w:t>，志工媽媽到低年級各班說故事，故事內容以</w:t>
            </w:r>
            <w:r w:rsidR="00705D68">
              <w:rPr>
                <w:rFonts w:ascii="標楷體" w:eastAsia="標楷體" w:hAnsi="標楷體" w:hint="eastAsia"/>
              </w:rPr>
              <w:t>品格</w:t>
            </w:r>
            <w:r w:rsidRPr="00E37371">
              <w:rPr>
                <w:rFonts w:ascii="標楷體" w:eastAsia="標楷體" w:hAnsi="標楷體" w:hint="eastAsia"/>
              </w:rPr>
              <w:t>教育為主，或利用</w:t>
            </w:r>
            <w:r w:rsidR="00705D68">
              <w:rPr>
                <w:rFonts w:ascii="標楷體" w:eastAsia="標楷體" w:hAnsi="標楷體" w:hint="eastAsia"/>
              </w:rPr>
              <w:t>品格</w:t>
            </w:r>
            <w:r w:rsidRPr="00E37371">
              <w:rPr>
                <w:rFonts w:ascii="標楷體" w:eastAsia="標楷體" w:hAnsi="標楷體" w:hint="eastAsia"/>
              </w:rPr>
              <w:t>聯絡</w:t>
            </w:r>
            <w:proofErr w:type="gramStart"/>
            <w:r w:rsidRPr="00E37371">
              <w:rPr>
                <w:rFonts w:ascii="標楷體" w:eastAsia="標楷體" w:hAnsi="標楷體" w:hint="eastAsia"/>
              </w:rPr>
              <w:t>簿共</w:t>
            </w:r>
            <w:proofErr w:type="gramEnd"/>
            <w:r w:rsidRPr="00E37371">
              <w:rPr>
                <w:rFonts w:ascii="標楷體" w:eastAsia="標楷體" w:hAnsi="標楷體" w:hint="eastAsia"/>
              </w:rPr>
              <w:t>讀、探討</w:t>
            </w:r>
            <w:r w:rsidR="00705D68">
              <w:rPr>
                <w:rFonts w:ascii="標楷體" w:eastAsia="標楷體" w:hAnsi="標楷體" w:hint="eastAsia"/>
              </w:rPr>
              <w:t>品格</w:t>
            </w:r>
            <w:r w:rsidRPr="00E37371">
              <w:rPr>
                <w:rFonts w:ascii="標楷體" w:eastAsia="標楷體" w:hAnsi="標楷體" w:hint="eastAsia"/>
              </w:rPr>
              <w:t>教育小故事。</w:t>
            </w:r>
          </w:p>
          <w:p w:rsidR="00EB69F1" w:rsidRPr="00E37371" w:rsidRDefault="00EB69F1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2.推廣讀經教育。</w:t>
            </w:r>
          </w:p>
          <w:p w:rsidR="00EB69F1" w:rsidRPr="00E37371" w:rsidRDefault="00EB69F1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3.利用</w:t>
            </w:r>
            <w:proofErr w:type="gramStart"/>
            <w:r w:rsidRPr="00E37371">
              <w:rPr>
                <w:rFonts w:ascii="標楷體" w:eastAsia="標楷體" w:hAnsi="標楷體" w:hint="eastAsia"/>
              </w:rPr>
              <w:t>聯絡簿做每日</w:t>
            </w:r>
            <w:proofErr w:type="gramEnd"/>
            <w:r w:rsidRPr="00E37371">
              <w:rPr>
                <w:rFonts w:ascii="標楷體" w:eastAsia="標楷體" w:hAnsi="標楷體" w:hint="eastAsia"/>
              </w:rPr>
              <w:t>感恩的活動。</w:t>
            </w:r>
          </w:p>
          <w:p w:rsidR="00EB69F1" w:rsidRPr="00E37371" w:rsidRDefault="00EB69F1" w:rsidP="00E37371">
            <w:pPr>
              <w:ind w:leftChars="-45" w:left="173" w:hangingChars="117" w:hanging="281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4.辦理各節慶感恩活動。</w:t>
            </w:r>
          </w:p>
        </w:tc>
        <w:tc>
          <w:tcPr>
            <w:tcW w:w="1191" w:type="dxa"/>
            <w:vAlign w:val="center"/>
          </w:tcPr>
          <w:p w:rsidR="00EB43E0" w:rsidRPr="00E37371" w:rsidRDefault="00EB43E0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教導處</w:t>
            </w:r>
          </w:p>
          <w:p w:rsidR="00EB69F1" w:rsidRPr="00E37371" w:rsidRDefault="00EB43E0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724" w:type="dxa"/>
          </w:tcPr>
          <w:p w:rsidR="00EB69F1" w:rsidRPr="00E37371" w:rsidRDefault="00EB69F1" w:rsidP="00E37371">
            <w:pPr>
              <w:rPr>
                <w:rFonts w:ascii="標楷體" w:eastAsia="標楷體" w:hAnsi="標楷體"/>
              </w:rPr>
            </w:pPr>
          </w:p>
        </w:tc>
      </w:tr>
      <w:tr w:rsidR="00EB69F1" w:rsidRPr="00EE62B7" w:rsidTr="00623C5D">
        <w:tc>
          <w:tcPr>
            <w:tcW w:w="567" w:type="dxa"/>
            <w:vAlign w:val="center"/>
          </w:tcPr>
          <w:p w:rsidR="00EB69F1" w:rsidRPr="00E37371" w:rsidRDefault="00623C5D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30" w:type="dxa"/>
            <w:vAlign w:val="center"/>
          </w:tcPr>
          <w:p w:rsidR="00EB69F1" w:rsidRPr="00E37371" w:rsidRDefault="00705D68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品格</w:t>
            </w:r>
            <w:r w:rsidR="00EB69F1" w:rsidRPr="00E37371">
              <w:rPr>
                <w:rFonts w:ascii="標楷體" w:eastAsia="標楷體" w:hAnsi="標楷體" w:hint="eastAsia"/>
              </w:rPr>
              <w:t>教育融入各科教學</w:t>
            </w:r>
          </w:p>
        </w:tc>
        <w:tc>
          <w:tcPr>
            <w:tcW w:w="5640" w:type="dxa"/>
            <w:vAlign w:val="center"/>
          </w:tcPr>
          <w:p w:rsidR="00EB69F1" w:rsidRPr="00E37371" w:rsidRDefault="00EB69F1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1.</w:t>
            </w:r>
            <w:r w:rsidRPr="00E37371">
              <w:rPr>
                <w:rFonts w:ascii="標楷體" w:eastAsia="標楷體" w:hAnsi="標楷體"/>
              </w:rPr>
              <w:t>配合節令、時事及適當主題隨機融入教學。</w:t>
            </w:r>
          </w:p>
          <w:p w:rsidR="00EB69F1" w:rsidRPr="00E37371" w:rsidRDefault="00EB69F1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2</w:t>
            </w:r>
            <w:r w:rsidRPr="00E37371">
              <w:rPr>
                <w:rFonts w:ascii="標楷體" w:eastAsia="標楷體" w:hAnsi="標楷體"/>
              </w:rPr>
              <w:t>.任課教師將</w:t>
            </w:r>
            <w:r w:rsidR="00705D68">
              <w:rPr>
                <w:rFonts w:ascii="標楷體" w:eastAsia="標楷體" w:hAnsi="標楷體"/>
              </w:rPr>
              <w:t>品格</w:t>
            </w:r>
            <w:r w:rsidRPr="00E37371">
              <w:rPr>
                <w:rFonts w:ascii="標楷體" w:eastAsia="標楷體" w:hAnsi="標楷體"/>
              </w:rPr>
              <w:t>教育融入教學</w:t>
            </w:r>
            <w:r w:rsidRPr="00E37371">
              <w:rPr>
                <w:rFonts w:ascii="標楷體" w:eastAsia="標楷體" w:hAnsi="標楷體" w:hint="eastAsia"/>
              </w:rPr>
              <w:t>及閱讀</w:t>
            </w:r>
            <w:r w:rsidRPr="00E3737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191" w:type="dxa"/>
            <w:vAlign w:val="center"/>
          </w:tcPr>
          <w:p w:rsidR="00EB69F1" w:rsidRPr="00E37371" w:rsidRDefault="00EB69F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教務組</w:t>
            </w:r>
          </w:p>
          <w:p w:rsidR="00EB69F1" w:rsidRPr="00E37371" w:rsidRDefault="00EB69F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各領域</w:t>
            </w:r>
          </w:p>
          <w:p w:rsidR="00EB69F1" w:rsidRPr="00E37371" w:rsidRDefault="00EB69F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724" w:type="dxa"/>
          </w:tcPr>
          <w:p w:rsidR="00EB69F1" w:rsidRPr="00E37371" w:rsidRDefault="00EB69F1" w:rsidP="00E37371">
            <w:pPr>
              <w:rPr>
                <w:rFonts w:ascii="標楷體" w:eastAsia="標楷體" w:hAnsi="標楷體"/>
              </w:rPr>
            </w:pPr>
          </w:p>
        </w:tc>
      </w:tr>
      <w:tr w:rsidR="00EB43E0" w:rsidRPr="00EE62B7" w:rsidTr="00623C5D">
        <w:tc>
          <w:tcPr>
            <w:tcW w:w="567" w:type="dxa"/>
            <w:vAlign w:val="center"/>
          </w:tcPr>
          <w:p w:rsidR="00EB43E0" w:rsidRPr="00E37371" w:rsidRDefault="00623C5D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30" w:type="dxa"/>
            <w:vAlign w:val="center"/>
          </w:tcPr>
          <w:p w:rsidR="00EB43E0" w:rsidRPr="00E37371" w:rsidRDefault="00EB43E0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教師輔導</w:t>
            </w:r>
            <w:r w:rsidR="008F6634" w:rsidRPr="00E37371">
              <w:rPr>
                <w:rFonts w:ascii="標楷體" w:eastAsia="標楷體" w:hAnsi="標楷體" w:hint="eastAsia"/>
              </w:rPr>
              <w:t>與學生</w:t>
            </w:r>
            <w:r w:rsidRPr="00E37371">
              <w:rPr>
                <w:rFonts w:ascii="標楷體" w:eastAsia="標楷體" w:hAnsi="標楷體" w:hint="eastAsia"/>
              </w:rPr>
              <w:t>管教辦法</w:t>
            </w:r>
          </w:p>
        </w:tc>
        <w:tc>
          <w:tcPr>
            <w:tcW w:w="5640" w:type="dxa"/>
            <w:vAlign w:val="center"/>
          </w:tcPr>
          <w:p w:rsidR="00EB43E0" w:rsidRPr="00E37371" w:rsidRDefault="00EB43E0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制定輔導與管教學生辦法，可供教師管教之依歸。</w:t>
            </w:r>
          </w:p>
        </w:tc>
        <w:tc>
          <w:tcPr>
            <w:tcW w:w="1191" w:type="dxa"/>
            <w:vAlign w:val="center"/>
          </w:tcPr>
          <w:p w:rsidR="00EB43E0" w:rsidRPr="00E37371" w:rsidRDefault="00EB43E0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37371">
              <w:rPr>
                <w:rFonts w:ascii="標楷體" w:eastAsia="標楷體" w:hAnsi="標楷體" w:hint="eastAsia"/>
              </w:rPr>
              <w:t>務</w:t>
            </w:r>
            <w:proofErr w:type="gramEnd"/>
            <w:r w:rsidRPr="00E37371">
              <w:rPr>
                <w:rFonts w:ascii="標楷體" w:eastAsia="標楷體" w:hAnsi="標楷體" w:hint="eastAsia"/>
              </w:rPr>
              <w:t>組</w:t>
            </w:r>
          </w:p>
          <w:p w:rsidR="00EB43E0" w:rsidRPr="00E37371" w:rsidRDefault="00EB43E0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724" w:type="dxa"/>
          </w:tcPr>
          <w:p w:rsidR="00EB43E0" w:rsidRPr="00E37371" w:rsidRDefault="00EB43E0" w:rsidP="00E37371">
            <w:pPr>
              <w:rPr>
                <w:rFonts w:ascii="標楷體" w:eastAsia="標楷體" w:hAnsi="標楷體"/>
              </w:rPr>
            </w:pPr>
          </w:p>
        </w:tc>
      </w:tr>
      <w:tr w:rsidR="00EB43E0" w:rsidRPr="00EE62B7" w:rsidTr="00623C5D">
        <w:tc>
          <w:tcPr>
            <w:tcW w:w="567" w:type="dxa"/>
            <w:vAlign w:val="center"/>
          </w:tcPr>
          <w:p w:rsidR="00EB43E0" w:rsidRPr="00E37371" w:rsidRDefault="00623C5D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30" w:type="dxa"/>
            <w:vAlign w:val="center"/>
          </w:tcPr>
          <w:p w:rsidR="00EB43E0" w:rsidRPr="00E37371" w:rsidRDefault="00EB43E0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友善校園</w:t>
            </w:r>
            <w:r w:rsidR="00705D68">
              <w:rPr>
                <w:rFonts w:ascii="標楷體" w:eastAsia="標楷體" w:hAnsi="標楷體" w:hint="eastAsia"/>
              </w:rPr>
              <w:t>與學校多元活動</w:t>
            </w:r>
          </w:p>
        </w:tc>
        <w:tc>
          <w:tcPr>
            <w:tcW w:w="5640" w:type="dxa"/>
            <w:vAlign w:val="center"/>
          </w:tcPr>
          <w:p w:rsidR="00EB43E0" w:rsidRPr="00E37371" w:rsidRDefault="00E37371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05D68">
              <w:rPr>
                <w:rFonts w:ascii="標楷體" w:eastAsia="標楷體" w:hAnsi="標楷體" w:hint="eastAsia"/>
              </w:rPr>
              <w:t>學校舉辦多元性活動，</w:t>
            </w:r>
            <w:r w:rsidR="00EB43E0" w:rsidRPr="00E37371">
              <w:rPr>
                <w:rFonts w:ascii="標楷體" w:eastAsia="標楷體" w:hAnsi="標楷體" w:hint="eastAsia"/>
              </w:rPr>
              <w:t>以</w:t>
            </w:r>
            <w:r w:rsidR="00EE62B7" w:rsidRPr="00E37371">
              <w:rPr>
                <w:rFonts w:ascii="標楷體" w:eastAsia="標楷體" w:hAnsi="標楷體" w:hint="eastAsia"/>
              </w:rPr>
              <w:t>宣導、競賽及動態系列活動</w:t>
            </w:r>
            <w:r w:rsidR="00705D68">
              <w:rPr>
                <w:rFonts w:ascii="標楷體" w:eastAsia="標楷體" w:hAnsi="標楷體" w:hint="eastAsia"/>
              </w:rPr>
              <w:t>，如：學校日、運動會等融入品格教育議題</w:t>
            </w:r>
            <w:r w:rsidR="00EB43E0" w:rsidRPr="00E37371">
              <w:rPr>
                <w:rFonts w:ascii="標楷體" w:eastAsia="標楷體" w:hAnsi="標楷體" w:hint="eastAsia"/>
              </w:rPr>
              <w:t>。</w:t>
            </w:r>
          </w:p>
          <w:p w:rsidR="00EB43E0" w:rsidRPr="00E37371" w:rsidRDefault="00E37371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B43E0" w:rsidRPr="00E37371">
              <w:rPr>
                <w:rFonts w:ascii="標楷體" w:eastAsia="標楷體" w:hAnsi="標楷體" w:hint="eastAsia"/>
              </w:rPr>
              <w:t>辦理學生自治</w:t>
            </w:r>
            <w:r w:rsidR="00623C5D" w:rsidRPr="00E37371">
              <w:rPr>
                <w:rFonts w:ascii="標楷體" w:eastAsia="標楷體" w:hAnsi="標楷體" w:hint="eastAsia"/>
              </w:rPr>
              <w:t>鄉</w:t>
            </w:r>
            <w:r w:rsidR="00EB43E0" w:rsidRPr="00E37371">
              <w:rPr>
                <w:rFonts w:ascii="標楷體" w:eastAsia="標楷體" w:hAnsi="標楷體" w:hint="eastAsia"/>
              </w:rPr>
              <w:t>長選舉</w:t>
            </w:r>
            <w:r w:rsidR="00705D68">
              <w:rPr>
                <w:rFonts w:ascii="標楷體" w:eastAsia="標楷體" w:hAnsi="標楷體" w:hint="eastAsia"/>
              </w:rPr>
              <w:t>，培養公民守法及榮譽</w:t>
            </w:r>
            <w:r w:rsidR="00EB43E0" w:rsidRPr="00E37371">
              <w:rPr>
                <w:rFonts w:ascii="標楷體" w:eastAsia="標楷體" w:hAnsi="標楷體" w:hint="eastAsia"/>
              </w:rPr>
              <w:t>。</w:t>
            </w:r>
          </w:p>
          <w:p w:rsidR="00EB43E0" w:rsidRPr="00E37371" w:rsidRDefault="00E37371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EB43E0" w:rsidRPr="00E37371">
              <w:rPr>
                <w:rFonts w:ascii="標楷體" w:eastAsia="標楷體" w:hAnsi="標楷體" w:hint="eastAsia"/>
              </w:rPr>
              <w:t>融入校本課程</w:t>
            </w:r>
            <w:r w:rsidR="00623C5D" w:rsidRPr="00E37371">
              <w:rPr>
                <w:rFonts w:ascii="標楷體" w:eastAsia="標楷體" w:hAnsi="標楷體" w:hint="eastAsia"/>
              </w:rPr>
              <w:t>進行</w:t>
            </w:r>
            <w:proofErr w:type="gramStart"/>
            <w:r w:rsidR="00623C5D" w:rsidRPr="00E37371">
              <w:rPr>
                <w:rFonts w:ascii="標楷體" w:eastAsia="標楷體" w:hAnsi="標楷體" w:hint="eastAsia"/>
              </w:rPr>
              <w:t>部落走讀</w:t>
            </w:r>
            <w:proofErr w:type="gramEnd"/>
            <w:r w:rsidR="00EB43E0" w:rsidRPr="00E37371">
              <w:rPr>
                <w:rFonts w:ascii="標楷體" w:eastAsia="標楷體" w:hAnsi="標楷體" w:hint="eastAsia"/>
              </w:rPr>
              <w:t>，並請</w:t>
            </w:r>
            <w:r w:rsidR="00623C5D" w:rsidRPr="00E37371">
              <w:rPr>
                <w:rFonts w:ascii="標楷體" w:eastAsia="標楷體" w:hAnsi="標楷體" w:hint="eastAsia"/>
              </w:rPr>
              <w:t>鄰近圖書館、鄉公所等</w:t>
            </w:r>
            <w:r w:rsidR="00705D68">
              <w:rPr>
                <w:rFonts w:ascii="標楷體" w:eastAsia="標楷體" w:hAnsi="標楷體" w:hint="eastAsia"/>
              </w:rPr>
              <w:t>公務單位融入宣導品格教育相關</w:t>
            </w:r>
            <w:r w:rsidR="00623C5D" w:rsidRPr="00E37371">
              <w:rPr>
                <w:rFonts w:ascii="標楷體" w:eastAsia="標楷體" w:hAnsi="標楷體" w:hint="eastAsia"/>
              </w:rPr>
              <w:t>議題</w:t>
            </w:r>
            <w:r w:rsidR="00EB43E0" w:rsidRPr="00E3737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91" w:type="dxa"/>
            <w:vAlign w:val="center"/>
          </w:tcPr>
          <w:p w:rsidR="00EB43E0" w:rsidRPr="00E37371" w:rsidRDefault="00623C5D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學</w:t>
            </w:r>
            <w:proofErr w:type="gramStart"/>
            <w:r w:rsidR="00E37371" w:rsidRPr="00E37371">
              <w:rPr>
                <w:rFonts w:ascii="標楷體" w:eastAsia="標楷體" w:hAnsi="標楷體" w:hint="eastAsia"/>
              </w:rPr>
              <w:t>務</w:t>
            </w:r>
            <w:proofErr w:type="gramEnd"/>
            <w:r w:rsidR="00E37371" w:rsidRPr="00E37371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724" w:type="dxa"/>
          </w:tcPr>
          <w:p w:rsidR="00EB43E0" w:rsidRPr="00E37371" w:rsidRDefault="00EB43E0" w:rsidP="00E37371">
            <w:pPr>
              <w:rPr>
                <w:rFonts w:ascii="標楷體" w:eastAsia="標楷體" w:hAnsi="標楷體"/>
              </w:rPr>
            </w:pPr>
          </w:p>
        </w:tc>
      </w:tr>
      <w:tr w:rsidR="00623C5D" w:rsidRPr="00EE62B7" w:rsidTr="00623C5D">
        <w:tc>
          <w:tcPr>
            <w:tcW w:w="567" w:type="dxa"/>
            <w:vAlign w:val="center"/>
          </w:tcPr>
          <w:p w:rsidR="00623C5D" w:rsidRPr="00E37371" w:rsidRDefault="00623C5D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9</w:t>
            </w:r>
          </w:p>
        </w:tc>
        <w:tc>
          <w:tcPr>
            <w:tcW w:w="1730" w:type="dxa"/>
            <w:vAlign w:val="center"/>
          </w:tcPr>
          <w:p w:rsidR="00623C5D" w:rsidRPr="00E37371" w:rsidRDefault="00623C5D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服務學習</w:t>
            </w:r>
          </w:p>
        </w:tc>
        <w:tc>
          <w:tcPr>
            <w:tcW w:w="5640" w:type="dxa"/>
            <w:vAlign w:val="center"/>
          </w:tcPr>
          <w:p w:rsidR="00623C5D" w:rsidRPr="00E37371" w:rsidRDefault="00E37371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23C5D" w:rsidRPr="00E37371">
              <w:rPr>
                <w:rFonts w:ascii="標楷體" w:eastAsia="標楷體" w:hAnsi="標楷體" w:hint="eastAsia"/>
              </w:rPr>
              <w:t>組織環保小尖兵，整理資源回收物品。</w:t>
            </w:r>
          </w:p>
          <w:p w:rsidR="00623C5D" w:rsidRPr="00E37371" w:rsidRDefault="00E37371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05D68">
              <w:rPr>
                <w:rFonts w:ascii="標楷體" w:eastAsia="標楷體" w:hAnsi="標楷體" w:hint="eastAsia"/>
              </w:rPr>
              <w:t>學生自治組織</w:t>
            </w:r>
            <w:r w:rsidR="00623C5D" w:rsidRPr="00E37371">
              <w:rPr>
                <w:rFonts w:ascii="標楷體" w:eastAsia="標楷體" w:hAnsi="標楷體" w:hint="eastAsia"/>
              </w:rPr>
              <w:t>，擔任朝會之司儀與音控。</w:t>
            </w:r>
          </w:p>
          <w:p w:rsidR="00623C5D" w:rsidRPr="00E37371" w:rsidRDefault="00E37371" w:rsidP="00E37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05D68">
              <w:rPr>
                <w:rFonts w:ascii="標楷體" w:eastAsia="標楷體" w:hAnsi="標楷體" w:hint="eastAsia"/>
              </w:rPr>
              <w:t>鼓勵學生</w:t>
            </w:r>
            <w:r w:rsidR="00623C5D" w:rsidRPr="00E37371">
              <w:rPr>
                <w:rFonts w:ascii="標楷體" w:eastAsia="標楷體" w:hAnsi="標楷體" w:hint="eastAsia"/>
              </w:rPr>
              <w:t>擔任各種活動主持人</w:t>
            </w:r>
          </w:p>
        </w:tc>
        <w:tc>
          <w:tcPr>
            <w:tcW w:w="1191" w:type="dxa"/>
            <w:vAlign w:val="center"/>
          </w:tcPr>
          <w:p w:rsidR="00623C5D" w:rsidRPr="00E37371" w:rsidRDefault="00623C5D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37371">
              <w:rPr>
                <w:rFonts w:ascii="標楷體" w:eastAsia="標楷體" w:hAnsi="標楷體" w:hint="eastAsia"/>
              </w:rPr>
              <w:t>務</w:t>
            </w:r>
            <w:proofErr w:type="gramEnd"/>
            <w:r w:rsidR="00E37371" w:rsidRPr="00E37371">
              <w:rPr>
                <w:rFonts w:ascii="標楷體" w:eastAsia="標楷體" w:hAnsi="標楷體" w:hint="eastAsia"/>
              </w:rPr>
              <w:t>組</w:t>
            </w:r>
          </w:p>
          <w:p w:rsidR="00623C5D" w:rsidRPr="00E37371" w:rsidRDefault="00623C5D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724" w:type="dxa"/>
          </w:tcPr>
          <w:p w:rsidR="00623C5D" w:rsidRPr="00E37371" w:rsidRDefault="00623C5D" w:rsidP="00E37371">
            <w:pPr>
              <w:rPr>
                <w:rFonts w:ascii="標楷體" w:eastAsia="標楷體" w:hAnsi="標楷體"/>
              </w:rPr>
            </w:pPr>
          </w:p>
        </w:tc>
      </w:tr>
      <w:tr w:rsidR="00EB43E0" w:rsidRPr="00EE62B7" w:rsidTr="00623C5D">
        <w:tc>
          <w:tcPr>
            <w:tcW w:w="567" w:type="dxa"/>
            <w:vAlign w:val="center"/>
          </w:tcPr>
          <w:p w:rsidR="00EB43E0" w:rsidRPr="00E37371" w:rsidRDefault="00EB43E0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10</w:t>
            </w:r>
          </w:p>
        </w:tc>
        <w:tc>
          <w:tcPr>
            <w:tcW w:w="1730" w:type="dxa"/>
            <w:vAlign w:val="center"/>
          </w:tcPr>
          <w:p w:rsidR="00E37371" w:rsidRPr="00E37371" w:rsidRDefault="00E37371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實施成效</w:t>
            </w:r>
          </w:p>
          <w:p w:rsidR="00EB43E0" w:rsidRPr="00E37371" w:rsidRDefault="00E37371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評量</w:t>
            </w:r>
          </w:p>
        </w:tc>
        <w:tc>
          <w:tcPr>
            <w:tcW w:w="5640" w:type="dxa"/>
            <w:vAlign w:val="center"/>
          </w:tcPr>
          <w:p w:rsidR="00EB43E0" w:rsidRPr="00E37371" w:rsidRDefault="00E37371" w:rsidP="00E37371">
            <w:pPr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/>
              </w:rPr>
              <w:t>成效評鑑融入現有之相關評鑑機制，全面落實</w:t>
            </w:r>
            <w:r w:rsidR="00705D68">
              <w:rPr>
                <w:rFonts w:ascii="標楷體" w:eastAsia="標楷體" w:hAnsi="標楷體"/>
              </w:rPr>
              <w:t>品格</w:t>
            </w:r>
            <w:r w:rsidRPr="00E37371">
              <w:rPr>
                <w:rFonts w:ascii="標楷體" w:eastAsia="標楷體" w:hAnsi="標楷體"/>
              </w:rPr>
              <w:t>教育的實施。</w:t>
            </w:r>
          </w:p>
        </w:tc>
        <w:tc>
          <w:tcPr>
            <w:tcW w:w="1191" w:type="dxa"/>
            <w:vAlign w:val="center"/>
          </w:tcPr>
          <w:p w:rsidR="00EB43E0" w:rsidRPr="00E37371" w:rsidRDefault="00E37371" w:rsidP="00E37371">
            <w:pPr>
              <w:jc w:val="center"/>
              <w:rPr>
                <w:rFonts w:ascii="標楷體" w:eastAsia="標楷體" w:hAnsi="標楷體"/>
              </w:rPr>
            </w:pPr>
            <w:r w:rsidRPr="00E37371"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E37371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724" w:type="dxa"/>
          </w:tcPr>
          <w:p w:rsidR="00EB43E0" w:rsidRPr="00E37371" w:rsidRDefault="00EB43E0" w:rsidP="00E37371">
            <w:pPr>
              <w:rPr>
                <w:rFonts w:ascii="標楷體" w:eastAsia="標楷體" w:hAnsi="標楷體"/>
              </w:rPr>
            </w:pPr>
          </w:p>
        </w:tc>
      </w:tr>
    </w:tbl>
    <w:p w:rsidR="00C842B3" w:rsidRPr="00777BE0" w:rsidRDefault="005A08F5" w:rsidP="00C842B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PMingLiU+FPEF"/>
          <w:color w:val="000000"/>
          <w:kern w:val="0"/>
        </w:rPr>
      </w:pPr>
      <w:r w:rsidRPr="00777BE0">
        <w:rPr>
          <w:rFonts w:ascii="標楷體" w:eastAsia="標楷體" w:hAnsi="標楷體" w:cs="PMingLiU+FPEF" w:hint="eastAsia"/>
          <w:color w:val="000000"/>
          <w:kern w:val="0"/>
        </w:rPr>
        <w:lastRenderedPageBreak/>
        <w:t>陸</w:t>
      </w:r>
      <w:r w:rsidR="00C842B3" w:rsidRPr="00777BE0">
        <w:rPr>
          <w:rFonts w:ascii="標楷體" w:eastAsia="標楷體" w:hAnsi="標楷體" w:cs="PMingLiU+FPEF" w:hint="eastAsia"/>
          <w:color w:val="000000"/>
          <w:kern w:val="0"/>
        </w:rPr>
        <w:t>、預期成效</w:t>
      </w:r>
    </w:p>
    <w:p w:rsidR="00C842B3" w:rsidRPr="00777BE0" w:rsidRDefault="00C842B3" w:rsidP="00C842B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PMingLiU+FPEF"/>
          <w:color w:val="000000"/>
          <w:kern w:val="0"/>
        </w:rPr>
      </w:pPr>
      <w:r w:rsidRPr="00777BE0">
        <w:rPr>
          <w:rFonts w:ascii="標楷體" w:eastAsia="標楷體" w:hAnsi="標楷體" w:cs="PMingLiU+FPEF" w:hint="eastAsia"/>
          <w:color w:val="000000"/>
          <w:kern w:val="0"/>
        </w:rPr>
        <w:t xml:space="preserve">    一、藉由本計畫之推動，營造</w:t>
      </w:r>
      <w:r w:rsidR="00705D68">
        <w:rPr>
          <w:rFonts w:ascii="標楷體" w:eastAsia="標楷體" w:hAnsi="標楷體" w:cs="PMingLiU+FPEF" w:hint="eastAsia"/>
          <w:color w:val="000000"/>
          <w:kern w:val="0"/>
        </w:rPr>
        <w:t>品格</w:t>
      </w:r>
      <w:r w:rsidRPr="00777BE0">
        <w:rPr>
          <w:rFonts w:ascii="標楷體" w:eastAsia="標楷體" w:hAnsi="標楷體" w:cs="PMingLiU+FPEF" w:hint="eastAsia"/>
          <w:color w:val="000000"/>
          <w:kern w:val="0"/>
        </w:rPr>
        <w:t>教育優質學習環境，建立學生行為標準，</w:t>
      </w:r>
    </w:p>
    <w:p w:rsidR="00C842B3" w:rsidRPr="00777BE0" w:rsidRDefault="00C842B3" w:rsidP="00C842B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PMingLiU+FPEF"/>
          <w:color w:val="000000"/>
          <w:kern w:val="0"/>
        </w:rPr>
      </w:pPr>
      <w:r w:rsidRPr="00777BE0">
        <w:rPr>
          <w:rFonts w:ascii="標楷體" w:eastAsia="標楷體" w:hAnsi="標楷體" w:cs="PMingLiU+FPEF" w:hint="eastAsia"/>
          <w:color w:val="000000"/>
          <w:kern w:val="0"/>
        </w:rPr>
        <w:t xml:space="preserve">        及校園優質文化之方向與願景。</w:t>
      </w:r>
    </w:p>
    <w:p w:rsidR="00C842B3" w:rsidRPr="00777BE0" w:rsidRDefault="00C842B3" w:rsidP="00C842B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PMingLiU+FPEF"/>
          <w:color w:val="000000"/>
          <w:kern w:val="0"/>
        </w:rPr>
      </w:pPr>
      <w:r w:rsidRPr="00777BE0">
        <w:rPr>
          <w:rFonts w:ascii="標楷體" w:eastAsia="標楷體" w:hAnsi="標楷體" w:cs="PMingLiU+FPEF" w:hint="eastAsia"/>
          <w:color w:val="000000"/>
          <w:kern w:val="0"/>
        </w:rPr>
        <w:t xml:space="preserve">    二、透過本計畫之推動，增進本校學生對於品格之道德核心價值及其行為</w:t>
      </w:r>
    </w:p>
    <w:p w:rsidR="00C842B3" w:rsidRPr="00777BE0" w:rsidRDefault="00C842B3" w:rsidP="00C842B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PMingLiU+FPEF"/>
          <w:color w:val="000000"/>
          <w:kern w:val="0"/>
        </w:rPr>
      </w:pPr>
      <w:r w:rsidRPr="00777BE0">
        <w:rPr>
          <w:rFonts w:ascii="標楷體" w:eastAsia="標楷體" w:hAnsi="標楷體" w:cs="PMingLiU+FPEF" w:hint="eastAsia"/>
          <w:color w:val="000000"/>
          <w:kern w:val="0"/>
        </w:rPr>
        <w:t xml:space="preserve">        準則，具有思辨、選擇與反省，進而認同、欣賞與實踐之能力。</w:t>
      </w:r>
    </w:p>
    <w:p w:rsidR="00C842B3" w:rsidRPr="00777BE0" w:rsidRDefault="005A08F5" w:rsidP="00C842B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PMingLiU+FPEF"/>
          <w:color w:val="000000"/>
          <w:kern w:val="0"/>
        </w:rPr>
      </w:pPr>
      <w:proofErr w:type="gramStart"/>
      <w:r w:rsidRPr="00777BE0">
        <w:rPr>
          <w:rFonts w:ascii="標楷體" w:eastAsia="標楷體" w:hAnsi="標楷體" w:cs="PMingLiU+FPEF" w:hint="eastAsia"/>
          <w:color w:val="000000"/>
          <w:kern w:val="0"/>
        </w:rPr>
        <w:t>柒</w:t>
      </w:r>
      <w:proofErr w:type="gramEnd"/>
      <w:r w:rsidR="00C842B3" w:rsidRPr="00777BE0">
        <w:rPr>
          <w:rFonts w:ascii="標楷體" w:eastAsia="標楷體" w:hAnsi="標楷體" w:cs="PMingLiU+FPEF" w:hint="eastAsia"/>
          <w:color w:val="000000"/>
          <w:kern w:val="0"/>
        </w:rPr>
        <w:t>、反省評鑑</w:t>
      </w:r>
    </w:p>
    <w:p w:rsidR="000B34E7" w:rsidRPr="00777BE0" w:rsidRDefault="00C842B3" w:rsidP="00053200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PMingLiU+FPEF"/>
          <w:color w:val="000000"/>
          <w:kern w:val="0"/>
        </w:rPr>
      </w:pPr>
      <w:r w:rsidRPr="00777BE0">
        <w:rPr>
          <w:rFonts w:ascii="標楷體" w:eastAsia="標楷體" w:hAnsi="標楷體" w:cs="PMingLiU+FPEF"/>
          <w:color w:val="000000"/>
          <w:kern w:val="0"/>
        </w:rPr>
        <w:t> </w:t>
      </w:r>
      <w:r w:rsidRPr="00777BE0">
        <w:rPr>
          <w:rFonts w:ascii="標楷體" w:eastAsia="標楷體" w:hAnsi="標楷體" w:cs="PMingLiU+FPEF" w:hint="eastAsia"/>
          <w:color w:val="000000"/>
          <w:kern w:val="0"/>
        </w:rPr>
        <w:t xml:space="preserve">   </w:t>
      </w:r>
      <w:r w:rsidR="00053200" w:rsidRPr="00777BE0">
        <w:rPr>
          <w:rFonts w:ascii="標楷體" w:eastAsia="標楷體" w:hAnsi="標楷體" w:cs="PMingLiU+FPEF" w:hint="eastAsia"/>
          <w:color w:val="000000"/>
          <w:kern w:val="0"/>
        </w:rPr>
        <w:t>每學期期末</w:t>
      </w:r>
      <w:r w:rsidRPr="00777BE0">
        <w:rPr>
          <w:rFonts w:ascii="標楷體" w:eastAsia="標楷體" w:hAnsi="標楷體" w:cs="PMingLiU+FPEF" w:hint="eastAsia"/>
          <w:color w:val="000000"/>
          <w:kern w:val="0"/>
        </w:rPr>
        <w:t>透過質性</w:t>
      </w:r>
      <w:proofErr w:type="gramStart"/>
      <w:r w:rsidRPr="00777BE0">
        <w:rPr>
          <w:rFonts w:ascii="標楷體" w:eastAsia="標楷體" w:hAnsi="標楷體" w:cs="PMingLiU+FPEF" w:hint="eastAsia"/>
          <w:color w:val="000000"/>
          <w:kern w:val="0"/>
        </w:rPr>
        <w:t>或量性指標</w:t>
      </w:r>
      <w:proofErr w:type="gramEnd"/>
      <w:r w:rsidRPr="00777BE0">
        <w:rPr>
          <w:rFonts w:ascii="標楷體" w:eastAsia="標楷體" w:hAnsi="標楷體" w:cs="PMingLiU+FPEF" w:hint="eastAsia"/>
          <w:color w:val="000000"/>
          <w:kern w:val="0"/>
        </w:rPr>
        <w:t>，針對</w:t>
      </w:r>
      <w:r w:rsidR="00705D68">
        <w:rPr>
          <w:rFonts w:ascii="標楷體" w:eastAsia="標楷體" w:hAnsi="標楷體" w:cs="PMingLiU+FPEF" w:hint="eastAsia"/>
          <w:color w:val="000000"/>
          <w:kern w:val="0"/>
        </w:rPr>
        <w:t>品格</w:t>
      </w:r>
      <w:r w:rsidRPr="00777BE0">
        <w:rPr>
          <w:rFonts w:ascii="標楷體" w:eastAsia="標楷體" w:hAnsi="標楷體" w:cs="PMingLiU+FPEF" w:hint="eastAsia"/>
          <w:color w:val="000000"/>
          <w:kern w:val="0"/>
        </w:rPr>
        <w:t>教育實施之歷程與結果進行評估與反省，</w:t>
      </w:r>
      <w:r w:rsidR="00053200" w:rsidRPr="00777BE0">
        <w:rPr>
          <w:rFonts w:ascii="標楷體" w:eastAsia="標楷體" w:hAnsi="標楷體" w:cs="PMingLiU+FPEF" w:hint="eastAsia"/>
          <w:color w:val="000000"/>
          <w:kern w:val="0"/>
        </w:rPr>
        <w:t>做</w:t>
      </w:r>
      <w:r w:rsidRPr="00777BE0">
        <w:rPr>
          <w:rFonts w:ascii="標楷體" w:eastAsia="標楷體" w:hAnsi="標楷體" w:cs="PMingLiU+FPEF" w:hint="eastAsia"/>
          <w:color w:val="000000"/>
          <w:kern w:val="0"/>
        </w:rPr>
        <w:t>為</w:t>
      </w:r>
    </w:p>
    <w:p w:rsidR="00C842B3" w:rsidRPr="00777BE0" w:rsidRDefault="00C842B3" w:rsidP="000B34E7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rPr>
          <w:rFonts w:ascii="標楷體" w:eastAsia="標楷體" w:hAnsi="標楷體" w:cs="PMingLiU+FPEF"/>
          <w:color w:val="000000"/>
          <w:kern w:val="0"/>
        </w:rPr>
      </w:pPr>
      <w:r w:rsidRPr="00777BE0">
        <w:rPr>
          <w:rFonts w:ascii="標楷體" w:eastAsia="標楷體" w:hAnsi="標楷體" w:cs="PMingLiU+FPEF" w:hint="eastAsia"/>
          <w:color w:val="000000"/>
          <w:kern w:val="0"/>
        </w:rPr>
        <w:t>改善或精進之參考。</w:t>
      </w:r>
    </w:p>
    <w:p w:rsidR="005A08F5" w:rsidRPr="00777BE0" w:rsidRDefault="00053200" w:rsidP="005A08F5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777BE0">
        <w:rPr>
          <w:rFonts w:ascii="標楷體" w:eastAsia="標楷體" w:hAnsi="標楷體" w:hint="eastAsia"/>
          <w:color w:val="000000"/>
        </w:rPr>
        <w:t>捌、</w:t>
      </w:r>
      <w:r w:rsidR="005A08F5" w:rsidRPr="00777BE0">
        <w:rPr>
          <w:rFonts w:ascii="標楷體" w:eastAsia="標楷體" w:hAnsi="標楷體"/>
          <w:color w:val="000000"/>
        </w:rPr>
        <w:t>本實施辦法所需經費，由學校相關項目支應。</w:t>
      </w:r>
    </w:p>
    <w:p w:rsidR="003848C9" w:rsidRPr="00777BE0" w:rsidRDefault="003848C9" w:rsidP="00540E6E">
      <w:pPr>
        <w:adjustRightInd w:val="0"/>
        <w:snapToGrid w:val="0"/>
        <w:rPr>
          <w:rFonts w:ascii="標楷體" w:eastAsia="標楷體" w:hAnsi="標楷體"/>
          <w:bCs/>
          <w:color w:val="000000"/>
        </w:rPr>
      </w:pPr>
    </w:p>
    <w:p w:rsidR="00380F76" w:rsidRPr="00777BE0" w:rsidRDefault="000B34E7" w:rsidP="00540E6E">
      <w:pPr>
        <w:rPr>
          <w:rFonts w:ascii="標楷體" w:eastAsia="標楷體" w:hAnsi="標楷體"/>
          <w:color w:val="000000"/>
        </w:rPr>
      </w:pPr>
      <w:r w:rsidRPr="00777BE0">
        <w:rPr>
          <w:rFonts w:ascii="標楷體" w:eastAsia="標楷體" w:hAnsi="標楷體" w:hint="eastAsia"/>
          <w:color w:val="000000"/>
        </w:rPr>
        <w:t>玖</w:t>
      </w:r>
      <w:r w:rsidR="00540E6E" w:rsidRPr="00777BE0">
        <w:rPr>
          <w:rFonts w:ascii="標楷體" w:eastAsia="標楷體" w:hAnsi="標楷體"/>
          <w:color w:val="000000"/>
        </w:rPr>
        <w:t>、本計劃經校長核定後實施，修正時亦同。</w:t>
      </w:r>
    </w:p>
    <w:p w:rsidR="000F4C8A" w:rsidRPr="00777BE0" w:rsidRDefault="000F4C8A" w:rsidP="00540E6E">
      <w:pPr>
        <w:rPr>
          <w:rFonts w:ascii="標楷體" w:eastAsia="標楷體" w:hAnsi="標楷體"/>
          <w:color w:val="000000"/>
        </w:rPr>
      </w:pPr>
    </w:p>
    <w:p w:rsidR="000F4C8A" w:rsidRPr="00777BE0" w:rsidRDefault="00D43BAC" w:rsidP="00540E6E">
      <w:pPr>
        <w:rPr>
          <w:rFonts w:ascii="標楷體" w:eastAsia="標楷體" w:hAnsi="標楷體"/>
          <w:color w:val="000000"/>
        </w:rPr>
      </w:pPr>
      <w:r w:rsidRPr="00777BE0">
        <w:rPr>
          <w:rFonts w:ascii="標楷體" w:eastAsia="標楷體" w:hAnsi="標楷體" w:hint="eastAsia"/>
          <w:color w:val="000000"/>
        </w:rPr>
        <w:t xml:space="preserve">                                 </w:t>
      </w:r>
      <w:r w:rsidR="00701625" w:rsidRPr="00777BE0">
        <w:rPr>
          <w:rFonts w:ascii="標楷體" w:eastAsia="標楷體" w:hAnsi="標楷體" w:hint="eastAsia"/>
          <w:color w:val="000000"/>
        </w:rPr>
        <w:t xml:space="preserve">  </w:t>
      </w:r>
      <w:r w:rsidRPr="00777BE0">
        <w:rPr>
          <w:rFonts w:ascii="標楷體" w:eastAsia="標楷體" w:hAnsi="標楷體" w:hint="eastAsia"/>
          <w:color w:val="000000"/>
        </w:rPr>
        <w:t xml:space="preserve"> </w:t>
      </w:r>
      <w:r w:rsidR="00701625" w:rsidRPr="00777BE0">
        <w:rPr>
          <w:rFonts w:ascii="標楷體" w:eastAsia="標楷體" w:hAnsi="標楷體" w:hint="eastAsia"/>
          <w:color w:val="000000"/>
        </w:rPr>
        <w:t xml:space="preserve">  </w:t>
      </w:r>
    </w:p>
    <w:p w:rsidR="00D43BAC" w:rsidRPr="00777BE0" w:rsidRDefault="00D43BAC" w:rsidP="00540E6E">
      <w:pPr>
        <w:rPr>
          <w:rFonts w:ascii="標楷體" w:eastAsia="標楷體" w:hAnsi="標楷體"/>
          <w:color w:val="000000"/>
        </w:rPr>
      </w:pPr>
    </w:p>
    <w:p w:rsidR="00643CD8" w:rsidRPr="00BA5553" w:rsidRDefault="00643CD8" w:rsidP="00643CD8">
      <w:pPr>
        <w:rPr>
          <w:rFonts w:ascii="標楷體" w:eastAsia="標楷體" w:hAnsi="標楷體"/>
        </w:rPr>
      </w:pPr>
      <w:r w:rsidRPr="00BA5553">
        <w:rPr>
          <w:rFonts w:ascii="標楷體" w:eastAsia="標楷體" w:hAnsi="標楷體"/>
        </w:rPr>
        <w:t>承辦人</w:t>
      </w:r>
      <w:r>
        <w:rPr>
          <w:rFonts w:ascii="標楷體" w:eastAsia="標楷體" w:hAnsi="標楷體" w:hint="eastAsia"/>
        </w:rPr>
        <w:t>：</w:t>
      </w:r>
      <w:r w:rsidRPr="00BA5553">
        <w:rPr>
          <w:rFonts w:ascii="標楷體" w:eastAsia="標楷體" w:hAnsi="標楷體"/>
        </w:rPr>
        <w:t xml:space="preserve">                </w:t>
      </w:r>
      <w:r>
        <w:rPr>
          <w:rFonts w:ascii="標楷體" w:eastAsia="標楷體" w:hAnsi="標楷體" w:hint="eastAsia"/>
        </w:rPr>
        <w:t>教導</w:t>
      </w:r>
      <w:r w:rsidRPr="00BA5553">
        <w:rPr>
          <w:rFonts w:ascii="標楷體" w:eastAsia="標楷體" w:hAnsi="標楷體"/>
        </w:rPr>
        <w:t>主任</w:t>
      </w:r>
      <w:r>
        <w:rPr>
          <w:rFonts w:ascii="標楷體" w:eastAsia="標楷體" w:hAnsi="標楷體" w:hint="eastAsia"/>
        </w:rPr>
        <w:t>：</w:t>
      </w:r>
      <w:r w:rsidRPr="00BA5553">
        <w:rPr>
          <w:rFonts w:ascii="標楷體" w:eastAsia="標楷體" w:hAnsi="標楷體"/>
        </w:rPr>
        <w:t xml:space="preserve">       </w:t>
      </w:r>
      <w:r>
        <w:rPr>
          <w:rFonts w:ascii="標楷體" w:eastAsia="標楷體" w:hAnsi="標楷體" w:hint="eastAsia"/>
        </w:rPr>
        <w:t xml:space="preserve">    主</w:t>
      </w:r>
      <w:r w:rsidRPr="00BA5553">
        <w:rPr>
          <w:rFonts w:ascii="標楷體" w:eastAsia="標楷體" w:hAnsi="標楷體"/>
        </w:rPr>
        <w:t>計</w:t>
      </w:r>
      <w:r>
        <w:rPr>
          <w:rFonts w:ascii="標楷體" w:eastAsia="標楷體" w:hAnsi="標楷體" w:hint="eastAsia"/>
        </w:rPr>
        <w:t>：</w:t>
      </w:r>
      <w:r w:rsidRPr="00BA5553">
        <w:rPr>
          <w:rFonts w:ascii="標楷體" w:eastAsia="標楷體" w:hAnsi="標楷體"/>
        </w:rPr>
        <w:t>           校長</w:t>
      </w:r>
      <w:r>
        <w:rPr>
          <w:rFonts w:ascii="標楷體" w:eastAsia="標楷體" w:hAnsi="標楷體" w:hint="eastAsia"/>
        </w:rPr>
        <w:t>：</w:t>
      </w:r>
    </w:p>
    <w:p w:rsidR="00643CD8" w:rsidRDefault="00643CD8" w:rsidP="00643CD8">
      <w:pPr>
        <w:rPr>
          <w:rFonts w:ascii="標楷體" w:eastAsia="標楷體" w:hAnsi="標楷體"/>
        </w:rPr>
      </w:pPr>
    </w:p>
    <w:p w:rsidR="00643CD8" w:rsidRDefault="00643CD8" w:rsidP="00643CD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教務組長：              </w:t>
      </w:r>
      <w:bookmarkStart w:id="0" w:name="_GoBack"/>
      <w:bookmarkEnd w:id="0"/>
      <w:r>
        <w:rPr>
          <w:rFonts w:ascii="標楷體" w:eastAsia="標楷體" w:hAnsi="標楷體" w:hint="eastAsia"/>
        </w:rPr>
        <w:t>總務主任：</w:t>
      </w:r>
    </w:p>
    <w:p w:rsidR="00643CD8" w:rsidRDefault="00643CD8" w:rsidP="00643C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六甲： </w:t>
      </w:r>
    </w:p>
    <w:p w:rsidR="00643CD8" w:rsidRDefault="00643CD8" w:rsidP="00643C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五甲：</w:t>
      </w:r>
    </w:p>
    <w:p w:rsidR="00643CD8" w:rsidRDefault="00643CD8" w:rsidP="00643C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四甲：</w:t>
      </w:r>
    </w:p>
    <w:p w:rsidR="00643CD8" w:rsidRDefault="00643CD8" w:rsidP="00643C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三甲：</w:t>
      </w:r>
    </w:p>
    <w:p w:rsidR="00643CD8" w:rsidRDefault="00643CD8" w:rsidP="00643C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二甲：</w:t>
      </w:r>
    </w:p>
    <w:p w:rsidR="00643CD8" w:rsidRPr="00F416BA" w:rsidRDefault="00643CD8" w:rsidP="00643CD8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甲：</w:t>
      </w:r>
    </w:p>
    <w:p w:rsidR="00D43BAC" w:rsidRPr="00643CD8" w:rsidRDefault="00D43BAC" w:rsidP="00540E6E">
      <w:pPr>
        <w:rPr>
          <w:rFonts w:ascii="標楷體" w:eastAsia="標楷體" w:hAnsi="標楷體"/>
          <w:color w:val="000000"/>
        </w:rPr>
      </w:pPr>
    </w:p>
    <w:p w:rsidR="00D43BAC" w:rsidRPr="00777BE0" w:rsidRDefault="00D43BAC" w:rsidP="00540E6E">
      <w:pPr>
        <w:rPr>
          <w:rFonts w:ascii="標楷體" w:eastAsia="標楷體" w:hAnsi="標楷體"/>
          <w:color w:val="000000"/>
        </w:rPr>
      </w:pPr>
      <w:r w:rsidRPr="00777BE0">
        <w:rPr>
          <w:rFonts w:ascii="標楷體" w:eastAsia="標楷體" w:hAnsi="標楷體" w:hint="eastAsia"/>
          <w:color w:val="000000"/>
        </w:rPr>
        <w:t xml:space="preserve">                                 </w:t>
      </w:r>
      <w:r w:rsidR="00701625" w:rsidRPr="00777BE0">
        <w:rPr>
          <w:rFonts w:ascii="標楷體" w:eastAsia="標楷體" w:hAnsi="標楷體" w:hint="eastAsia"/>
          <w:color w:val="000000"/>
        </w:rPr>
        <w:t xml:space="preserve">   </w:t>
      </w:r>
    </w:p>
    <w:p w:rsidR="00D43BAC" w:rsidRPr="00777BE0" w:rsidRDefault="00D43BAC" w:rsidP="00540E6E">
      <w:pPr>
        <w:rPr>
          <w:rFonts w:ascii="標楷體" w:eastAsia="標楷體" w:hAnsi="標楷體"/>
          <w:color w:val="000000"/>
        </w:rPr>
      </w:pPr>
    </w:p>
    <w:p w:rsidR="00540E6E" w:rsidRPr="00777BE0" w:rsidRDefault="00540E6E" w:rsidP="00540E6E">
      <w:pPr>
        <w:rPr>
          <w:rFonts w:ascii="標楷體" w:eastAsia="標楷體" w:hAnsi="標楷體"/>
          <w:color w:val="000000"/>
        </w:rPr>
      </w:pPr>
    </w:p>
    <w:p w:rsidR="00540E6E" w:rsidRPr="00777BE0" w:rsidRDefault="00540E6E" w:rsidP="00EC3C6E">
      <w:pPr>
        <w:snapToGrid w:val="0"/>
        <w:rPr>
          <w:rFonts w:eastAsia="標楷體"/>
          <w:b/>
          <w:bCs/>
          <w:color w:val="000000"/>
        </w:rPr>
      </w:pPr>
    </w:p>
    <w:p w:rsidR="003E5F04" w:rsidRPr="00777BE0" w:rsidRDefault="003E5F04" w:rsidP="00EC3C6E">
      <w:pPr>
        <w:snapToGrid w:val="0"/>
        <w:rPr>
          <w:rFonts w:eastAsia="標楷體"/>
          <w:b/>
          <w:bCs/>
          <w:color w:val="000000"/>
        </w:rPr>
      </w:pPr>
    </w:p>
    <w:p w:rsidR="003E5F04" w:rsidRPr="00777BE0" w:rsidRDefault="003E5F04" w:rsidP="00EC3C6E">
      <w:pPr>
        <w:snapToGrid w:val="0"/>
        <w:rPr>
          <w:rFonts w:eastAsia="標楷體"/>
          <w:b/>
          <w:bCs/>
          <w:color w:val="000000"/>
        </w:rPr>
      </w:pPr>
    </w:p>
    <w:p w:rsidR="003E5F04" w:rsidRPr="00777BE0" w:rsidRDefault="003E5F04" w:rsidP="00EC3C6E">
      <w:pPr>
        <w:snapToGrid w:val="0"/>
        <w:rPr>
          <w:rFonts w:eastAsia="標楷體"/>
          <w:b/>
          <w:bCs/>
          <w:color w:val="000000"/>
        </w:rPr>
      </w:pPr>
    </w:p>
    <w:p w:rsidR="003E5F04" w:rsidRPr="00777BE0" w:rsidRDefault="003E5F04" w:rsidP="00EC3C6E">
      <w:pPr>
        <w:snapToGrid w:val="0"/>
        <w:rPr>
          <w:rFonts w:eastAsia="標楷體"/>
          <w:b/>
          <w:bCs/>
          <w:color w:val="000000"/>
        </w:rPr>
      </w:pPr>
    </w:p>
    <w:p w:rsidR="003E5F04" w:rsidRPr="00777BE0" w:rsidRDefault="003E5F04" w:rsidP="00EC3C6E">
      <w:pPr>
        <w:snapToGrid w:val="0"/>
        <w:rPr>
          <w:rFonts w:eastAsia="標楷體"/>
          <w:b/>
          <w:bCs/>
          <w:color w:val="000000"/>
        </w:rPr>
      </w:pPr>
    </w:p>
    <w:sectPr w:rsidR="003E5F04" w:rsidRPr="00777BE0" w:rsidSect="008F234E">
      <w:pgSz w:w="11906" w:h="16838"/>
      <w:pgMar w:top="357" w:right="1021" w:bottom="53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BA" w:rsidRDefault="00F012BA" w:rsidP="003848C9">
      <w:r>
        <w:separator/>
      </w:r>
    </w:p>
  </w:endnote>
  <w:endnote w:type="continuationSeparator" w:id="0">
    <w:p w:rsidR="00F012BA" w:rsidRDefault="00F012BA" w:rsidP="0038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+FPE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BA" w:rsidRDefault="00F012BA" w:rsidP="003848C9">
      <w:r>
        <w:separator/>
      </w:r>
    </w:p>
  </w:footnote>
  <w:footnote w:type="continuationSeparator" w:id="0">
    <w:p w:rsidR="00F012BA" w:rsidRDefault="00F012BA" w:rsidP="0038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A71"/>
    <w:multiLevelType w:val="hybridMultilevel"/>
    <w:tmpl w:val="62222B64"/>
    <w:lvl w:ilvl="0" w:tplc="65B4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02861"/>
    <w:multiLevelType w:val="hybridMultilevel"/>
    <w:tmpl w:val="14008730"/>
    <w:lvl w:ilvl="0" w:tplc="D07CC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F3A0E"/>
    <w:multiLevelType w:val="hybridMultilevel"/>
    <w:tmpl w:val="F31ADA70"/>
    <w:lvl w:ilvl="0" w:tplc="102A5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560D61"/>
    <w:multiLevelType w:val="hybridMultilevel"/>
    <w:tmpl w:val="6E4CECAE"/>
    <w:lvl w:ilvl="0" w:tplc="A4D2A1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A469DB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0F794277"/>
    <w:multiLevelType w:val="hybridMultilevel"/>
    <w:tmpl w:val="CCE285A4"/>
    <w:lvl w:ilvl="0" w:tplc="299E20E8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0778A"/>
    <w:multiLevelType w:val="hybridMultilevel"/>
    <w:tmpl w:val="3AECF998"/>
    <w:lvl w:ilvl="0" w:tplc="496AC71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B0A75"/>
    <w:multiLevelType w:val="hybridMultilevel"/>
    <w:tmpl w:val="D1FE7EC4"/>
    <w:lvl w:ilvl="0" w:tplc="D97E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DC6CD3"/>
    <w:multiLevelType w:val="hybridMultilevel"/>
    <w:tmpl w:val="EF86A1CC"/>
    <w:lvl w:ilvl="0" w:tplc="D97E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5727EE"/>
    <w:multiLevelType w:val="hybridMultilevel"/>
    <w:tmpl w:val="25EAE7CE"/>
    <w:lvl w:ilvl="0" w:tplc="7C0C3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8538E6"/>
    <w:multiLevelType w:val="hybridMultilevel"/>
    <w:tmpl w:val="BD062B68"/>
    <w:lvl w:ilvl="0" w:tplc="D97E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03186"/>
    <w:multiLevelType w:val="hybridMultilevel"/>
    <w:tmpl w:val="9566E0D0"/>
    <w:lvl w:ilvl="0" w:tplc="835CD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637729"/>
    <w:multiLevelType w:val="hybridMultilevel"/>
    <w:tmpl w:val="2B7C7972"/>
    <w:lvl w:ilvl="0" w:tplc="BF247C0A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2" w15:restartNumberingAfterBreak="0">
    <w:nsid w:val="3B666BBF"/>
    <w:multiLevelType w:val="hybridMultilevel"/>
    <w:tmpl w:val="84AC33B8"/>
    <w:lvl w:ilvl="0" w:tplc="D97E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2971F5"/>
    <w:multiLevelType w:val="hybridMultilevel"/>
    <w:tmpl w:val="926A844C"/>
    <w:lvl w:ilvl="0" w:tplc="FA342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CB475C"/>
    <w:multiLevelType w:val="hybridMultilevel"/>
    <w:tmpl w:val="F9304CC0"/>
    <w:lvl w:ilvl="0" w:tplc="DFDED4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31248F"/>
    <w:multiLevelType w:val="hybridMultilevel"/>
    <w:tmpl w:val="DF58D09C"/>
    <w:lvl w:ilvl="0" w:tplc="A53C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4E693B"/>
    <w:multiLevelType w:val="hybridMultilevel"/>
    <w:tmpl w:val="F350E3B8"/>
    <w:lvl w:ilvl="0" w:tplc="55809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92C2F"/>
    <w:multiLevelType w:val="hybridMultilevel"/>
    <w:tmpl w:val="94C61420"/>
    <w:lvl w:ilvl="0" w:tplc="A3966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4BC7382"/>
    <w:multiLevelType w:val="hybridMultilevel"/>
    <w:tmpl w:val="A52865C6"/>
    <w:lvl w:ilvl="0" w:tplc="AAE46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256A69"/>
    <w:multiLevelType w:val="hybridMultilevel"/>
    <w:tmpl w:val="1EE216FE"/>
    <w:lvl w:ilvl="0" w:tplc="61AA0C68">
      <w:start w:val="1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cs="Times New Roman"/>
      </w:rPr>
    </w:lvl>
    <w:lvl w:ilvl="1" w:tplc="800CB58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C8A28A0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7B42DA"/>
    <w:multiLevelType w:val="hybridMultilevel"/>
    <w:tmpl w:val="7FA8D306"/>
    <w:lvl w:ilvl="0" w:tplc="D97E4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3D1E4E"/>
    <w:multiLevelType w:val="hybridMultilevel"/>
    <w:tmpl w:val="6546A2B8"/>
    <w:lvl w:ilvl="0" w:tplc="CAEC3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6D1653"/>
    <w:multiLevelType w:val="hybridMultilevel"/>
    <w:tmpl w:val="6C3EF768"/>
    <w:lvl w:ilvl="0" w:tplc="C63EB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9"/>
  </w:num>
  <w:num w:numId="5">
    <w:abstractNumId w:val="17"/>
  </w:num>
  <w:num w:numId="6">
    <w:abstractNumId w:val="20"/>
  </w:num>
  <w:num w:numId="7">
    <w:abstractNumId w:val="18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14"/>
  </w:num>
  <w:num w:numId="14">
    <w:abstractNumId w:val="22"/>
  </w:num>
  <w:num w:numId="15">
    <w:abstractNumId w:val="10"/>
  </w:num>
  <w:num w:numId="16">
    <w:abstractNumId w:val="21"/>
  </w:num>
  <w:num w:numId="17">
    <w:abstractNumId w:val="7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0A"/>
    <w:rsid w:val="00040F85"/>
    <w:rsid w:val="00047CFF"/>
    <w:rsid w:val="0005201C"/>
    <w:rsid w:val="00053200"/>
    <w:rsid w:val="00092088"/>
    <w:rsid w:val="000B34E7"/>
    <w:rsid w:val="000D5A61"/>
    <w:rsid w:val="000F4C8A"/>
    <w:rsid w:val="00136E33"/>
    <w:rsid w:val="00145402"/>
    <w:rsid w:val="00185A0C"/>
    <w:rsid w:val="001B7B78"/>
    <w:rsid w:val="001C4E0E"/>
    <w:rsid w:val="001E2126"/>
    <w:rsid w:val="001F4EA2"/>
    <w:rsid w:val="00207F59"/>
    <w:rsid w:val="00213612"/>
    <w:rsid w:val="00223EBA"/>
    <w:rsid w:val="00233730"/>
    <w:rsid w:val="002536E7"/>
    <w:rsid w:val="0026283F"/>
    <w:rsid w:val="002663AE"/>
    <w:rsid w:val="00274CFA"/>
    <w:rsid w:val="00283A02"/>
    <w:rsid w:val="00284A47"/>
    <w:rsid w:val="002A6729"/>
    <w:rsid w:val="002B318C"/>
    <w:rsid w:val="002D56FF"/>
    <w:rsid w:val="0032789C"/>
    <w:rsid w:val="00350982"/>
    <w:rsid w:val="00365086"/>
    <w:rsid w:val="003806E1"/>
    <w:rsid w:val="00380F76"/>
    <w:rsid w:val="003848C9"/>
    <w:rsid w:val="003C292C"/>
    <w:rsid w:val="003C3F0B"/>
    <w:rsid w:val="003D7C79"/>
    <w:rsid w:val="003E5F04"/>
    <w:rsid w:val="003F1398"/>
    <w:rsid w:val="003F5113"/>
    <w:rsid w:val="003F5DD8"/>
    <w:rsid w:val="00402949"/>
    <w:rsid w:val="0040528F"/>
    <w:rsid w:val="00412429"/>
    <w:rsid w:val="00412DD2"/>
    <w:rsid w:val="00413739"/>
    <w:rsid w:val="00417646"/>
    <w:rsid w:val="00442479"/>
    <w:rsid w:val="00463E8F"/>
    <w:rsid w:val="00465D9D"/>
    <w:rsid w:val="00493395"/>
    <w:rsid w:val="00493DA1"/>
    <w:rsid w:val="004C0B0E"/>
    <w:rsid w:val="004D4CD2"/>
    <w:rsid w:val="004E4B72"/>
    <w:rsid w:val="00535846"/>
    <w:rsid w:val="00540E6E"/>
    <w:rsid w:val="0056481B"/>
    <w:rsid w:val="005660AE"/>
    <w:rsid w:val="00567254"/>
    <w:rsid w:val="00567E0E"/>
    <w:rsid w:val="00570AF6"/>
    <w:rsid w:val="00570B54"/>
    <w:rsid w:val="0059189A"/>
    <w:rsid w:val="00594982"/>
    <w:rsid w:val="005A08F5"/>
    <w:rsid w:val="005A2058"/>
    <w:rsid w:val="005B5CCB"/>
    <w:rsid w:val="005C07D5"/>
    <w:rsid w:val="005F3459"/>
    <w:rsid w:val="006026E1"/>
    <w:rsid w:val="00612C73"/>
    <w:rsid w:val="00623C5D"/>
    <w:rsid w:val="0062448B"/>
    <w:rsid w:val="0062576E"/>
    <w:rsid w:val="00633F0D"/>
    <w:rsid w:val="00643CD8"/>
    <w:rsid w:val="00650E96"/>
    <w:rsid w:val="00687BEF"/>
    <w:rsid w:val="006A3E7A"/>
    <w:rsid w:val="006C23A5"/>
    <w:rsid w:val="006D1052"/>
    <w:rsid w:val="006D4FF2"/>
    <w:rsid w:val="006D50B7"/>
    <w:rsid w:val="006F3889"/>
    <w:rsid w:val="00701625"/>
    <w:rsid w:val="00705D68"/>
    <w:rsid w:val="007136C0"/>
    <w:rsid w:val="00731B0A"/>
    <w:rsid w:val="0075005C"/>
    <w:rsid w:val="00763639"/>
    <w:rsid w:val="00765517"/>
    <w:rsid w:val="00777BE0"/>
    <w:rsid w:val="0079516A"/>
    <w:rsid w:val="007D3FFA"/>
    <w:rsid w:val="007F54B4"/>
    <w:rsid w:val="00825695"/>
    <w:rsid w:val="00881B99"/>
    <w:rsid w:val="0089484F"/>
    <w:rsid w:val="00895F4E"/>
    <w:rsid w:val="008A12F7"/>
    <w:rsid w:val="008A6DC4"/>
    <w:rsid w:val="008C3448"/>
    <w:rsid w:val="008E4715"/>
    <w:rsid w:val="008F234E"/>
    <w:rsid w:val="008F6634"/>
    <w:rsid w:val="00904170"/>
    <w:rsid w:val="0090783E"/>
    <w:rsid w:val="009139F1"/>
    <w:rsid w:val="00926AE4"/>
    <w:rsid w:val="00927F63"/>
    <w:rsid w:val="00931D8E"/>
    <w:rsid w:val="00936716"/>
    <w:rsid w:val="0094435E"/>
    <w:rsid w:val="009830A0"/>
    <w:rsid w:val="009A488A"/>
    <w:rsid w:val="009B2F89"/>
    <w:rsid w:val="009C1887"/>
    <w:rsid w:val="009D1C4B"/>
    <w:rsid w:val="009F2DD4"/>
    <w:rsid w:val="009F5032"/>
    <w:rsid w:val="00A010D5"/>
    <w:rsid w:val="00A03DED"/>
    <w:rsid w:val="00A07831"/>
    <w:rsid w:val="00A13875"/>
    <w:rsid w:val="00A13AE2"/>
    <w:rsid w:val="00A17167"/>
    <w:rsid w:val="00A87A2C"/>
    <w:rsid w:val="00A94721"/>
    <w:rsid w:val="00AA0BE0"/>
    <w:rsid w:val="00AB47A2"/>
    <w:rsid w:val="00AC704E"/>
    <w:rsid w:val="00AE38FE"/>
    <w:rsid w:val="00AF04F3"/>
    <w:rsid w:val="00B07284"/>
    <w:rsid w:val="00B073AA"/>
    <w:rsid w:val="00B3692A"/>
    <w:rsid w:val="00B645FD"/>
    <w:rsid w:val="00B96129"/>
    <w:rsid w:val="00BA0F62"/>
    <w:rsid w:val="00BA5CC0"/>
    <w:rsid w:val="00BC320F"/>
    <w:rsid w:val="00BE6F38"/>
    <w:rsid w:val="00BF4E55"/>
    <w:rsid w:val="00C06211"/>
    <w:rsid w:val="00C223F3"/>
    <w:rsid w:val="00C22AEC"/>
    <w:rsid w:val="00C330BC"/>
    <w:rsid w:val="00C40BB2"/>
    <w:rsid w:val="00C53B48"/>
    <w:rsid w:val="00C842B3"/>
    <w:rsid w:val="00C848BA"/>
    <w:rsid w:val="00C8527B"/>
    <w:rsid w:val="00CA1D30"/>
    <w:rsid w:val="00CB2734"/>
    <w:rsid w:val="00CB5A5B"/>
    <w:rsid w:val="00CB711C"/>
    <w:rsid w:val="00CD5C43"/>
    <w:rsid w:val="00CF2A16"/>
    <w:rsid w:val="00D20674"/>
    <w:rsid w:val="00D35051"/>
    <w:rsid w:val="00D365AF"/>
    <w:rsid w:val="00D43BAC"/>
    <w:rsid w:val="00D44243"/>
    <w:rsid w:val="00D546CF"/>
    <w:rsid w:val="00D61B80"/>
    <w:rsid w:val="00D67736"/>
    <w:rsid w:val="00D92944"/>
    <w:rsid w:val="00DD3539"/>
    <w:rsid w:val="00DF2BCC"/>
    <w:rsid w:val="00DF6821"/>
    <w:rsid w:val="00E12703"/>
    <w:rsid w:val="00E37371"/>
    <w:rsid w:val="00E378A9"/>
    <w:rsid w:val="00E47561"/>
    <w:rsid w:val="00E60158"/>
    <w:rsid w:val="00E73EFF"/>
    <w:rsid w:val="00EB1070"/>
    <w:rsid w:val="00EB43E0"/>
    <w:rsid w:val="00EB69F1"/>
    <w:rsid w:val="00EC3C6E"/>
    <w:rsid w:val="00EE62B7"/>
    <w:rsid w:val="00EF3E72"/>
    <w:rsid w:val="00EF5220"/>
    <w:rsid w:val="00F012BA"/>
    <w:rsid w:val="00F03BDB"/>
    <w:rsid w:val="00F06308"/>
    <w:rsid w:val="00F160F5"/>
    <w:rsid w:val="00F53FE3"/>
    <w:rsid w:val="00F64FB0"/>
    <w:rsid w:val="00F87FA7"/>
    <w:rsid w:val="00F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80265"/>
  <w15:chartTrackingRefBased/>
  <w15:docId w15:val="{87B1608E-E268-4044-95CB-3EB1EEBB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EC3C6E"/>
    <w:pPr>
      <w:snapToGrid w:val="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EC3C6E"/>
    <w:pPr>
      <w:spacing w:line="400" w:lineRule="exact"/>
      <w:ind w:leftChars="-45" w:left="522" w:hangingChars="225" w:hanging="630"/>
    </w:pPr>
    <w:rPr>
      <w:rFonts w:ascii="標楷體" w:eastAsia="標楷體"/>
      <w:sz w:val="28"/>
    </w:rPr>
  </w:style>
  <w:style w:type="table" w:styleId="a4">
    <w:name w:val="Table Grid"/>
    <w:basedOn w:val="a1"/>
    <w:rsid w:val="00EC3C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48C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848C9"/>
    <w:rPr>
      <w:kern w:val="2"/>
    </w:rPr>
  </w:style>
  <w:style w:type="paragraph" w:styleId="a7">
    <w:name w:val="footer"/>
    <w:basedOn w:val="a"/>
    <w:link w:val="a8"/>
    <w:rsid w:val="003848C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848C9"/>
    <w:rPr>
      <w:kern w:val="2"/>
    </w:rPr>
  </w:style>
  <w:style w:type="paragraph" w:styleId="a9">
    <w:name w:val="annotation text"/>
    <w:basedOn w:val="a"/>
    <w:link w:val="aa"/>
    <w:rsid w:val="003848C9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  <w:lang w:val="x-none" w:eastAsia="x-none"/>
    </w:rPr>
  </w:style>
  <w:style w:type="character" w:customStyle="1" w:styleId="aa">
    <w:name w:val="註解文字 字元"/>
    <w:link w:val="a9"/>
    <w:rsid w:val="003848C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Web">
    <w:name w:val="Normal (Web)"/>
    <w:basedOn w:val="a"/>
    <w:rsid w:val="003848C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"/>
    <w:uiPriority w:val="34"/>
    <w:qFormat/>
    <w:rsid w:val="007F54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434</Words>
  <Characters>2480</Characters>
  <Application>Microsoft Office Word</Application>
  <DocSecurity>0</DocSecurity>
  <Lines>20</Lines>
  <Paragraphs>5</Paragraphs>
  <ScaleCrop>false</ScaleCrop>
  <Company>CMT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插角國小品德教育實施計畫</dc:title>
  <dc:subject/>
  <dc:creator>TPC</dc:creator>
  <cp:keywords/>
  <cp:lastModifiedBy>USER</cp:lastModifiedBy>
  <cp:revision>6</cp:revision>
  <cp:lastPrinted>2016-08-26T06:10:00Z</cp:lastPrinted>
  <dcterms:created xsi:type="dcterms:W3CDTF">2022-11-03T06:41:00Z</dcterms:created>
  <dcterms:modified xsi:type="dcterms:W3CDTF">2022-11-10T01:59:00Z</dcterms:modified>
</cp:coreProperties>
</file>